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C0576" w14:textId="37A91A7D" w:rsidR="0032135E" w:rsidRDefault="0032135E" w:rsidP="00F87466">
      <w:pPr>
        <w:rPr>
          <w:color w:val="ED7D31" w:themeColor="accent2"/>
        </w:rPr>
      </w:pPr>
      <w:r w:rsidRPr="003131AD">
        <w:rPr>
          <w:noProof/>
          <w:lang w:eastAsia="es-ES"/>
        </w:rPr>
        <mc:AlternateContent>
          <mc:Choice Requires="wps">
            <w:drawing>
              <wp:anchor distT="0" distB="0" distL="114300" distR="114300" simplePos="0" relativeHeight="251661312" behindDoc="1" locked="0" layoutInCell="1" allowOverlap="1" wp14:anchorId="31DDB685" wp14:editId="5C6B1A2C">
                <wp:simplePos x="0" y="0"/>
                <wp:positionH relativeFrom="margin">
                  <wp:align>center</wp:align>
                </wp:positionH>
                <wp:positionV relativeFrom="paragraph">
                  <wp:posOffset>-709295</wp:posOffset>
                </wp:positionV>
                <wp:extent cx="7162800" cy="10248900"/>
                <wp:effectExtent l="0" t="0" r="0" b="0"/>
                <wp:wrapNone/>
                <wp:docPr id="1085774831" name="Rectángulo: esquinas redondeadas 3"/>
                <wp:cNvGraphicFramePr/>
                <a:graphic xmlns:a="http://schemas.openxmlformats.org/drawingml/2006/main">
                  <a:graphicData uri="http://schemas.microsoft.com/office/word/2010/wordprocessingShape">
                    <wps:wsp>
                      <wps:cNvSpPr/>
                      <wps:spPr>
                        <a:xfrm>
                          <a:off x="0" y="0"/>
                          <a:ext cx="7162800" cy="10248900"/>
                        </a:xfrm>
                        <a:prstGeom prst="roundRect">
                          <a:avLst>
                            <a:gd name="adj" fmla="val 1640"/>
                          </a:avLst>
                        </a:prstGeom>
                        <a:solidFill>
                          <a:srgbClr val="0B2E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8D2E74" id="Rectángulo: esquinas redondeadas 3" o:spid="_x0000_s1026" style="position:absolute;margin-left:0;margin-top:-55.85pt;width:564pt;height:807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" fillcolor="#0b2e37" stroked="f" strokeweight="1pt">
                <v:stroke joinstyle="miter"/>
                <w10:wrap anchorx="margin"/>
              </v:roundrect>
            </w:pict>
          </mc:Fallback>
        </mc:AlternateContent>
      </w:r>
    </w:p>
    <w:p w14:paraId="3DD5CF2F" w14:textId="0053BBE1" w:rsidR="0032135E" w:rsidRDefault="0032135E" w:rsidP="0032135E"/>
    <w:p w14:paraId="3B4DB0B1" w14:textId="7CCEE917" w:rsidR="0032135E" w:rsidRDefault="0032135E" w:rsidP="0032135E"/>
    <w:p w14:paraId="0A4A755E" w14:textId="6D69F26B" w:rsidR="0032135E" w:rsidRDefault="0032135E" w:rsidP="0032135E">
      <w:r w:rsidRPr="003131AD">
        <w:rPr>
          <w:noProof/>
          <w:lang w:eastAsia="es-ES"/>
        </w:rPr>
        <w:drawing>
          <wp:anchor distT="0" distB="0" distL="114300" distR="114300" simplePos="0" relativeHeight="251665408" behindDoc="0" locked="0" layoutInCell="1" allowOverlap="1" wp14:anchorId="50B0551D" wp14:editId="1485D7E1">
            <wp:simplePos x="0" y="0"/>
            <wp:positionH relativeFrom="margin">
              <wp:align>center</wp:align>
            </wp:positionH>
            <wp:positionV relativeFrom="paragraph">
              <wp:posOffset>196850</wp:posOffset>
            </wp:positionV>
            <wp:extent cx="5255260" cy="1640205"/>
            <wp:effectExtent l="0" t="0" r="0" b="0"/>
            <wp:wrapNone/>
            <wp:docPr id="74910230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255260" cy="1640205"/>
                    </a:xfrm>
                    <a:prstGeom prst="rect">
                      <a:avLst/>
                    </a:prstGeom>
                    <a:noFill/>
                  </pic:spPr>
                </pic:pic>
              </a:graphicData>
            </a:graphic>
            <wp14:sizeRelH relativeFrom="margin">
              <wp14:pctWidth>0</wp14:pctWidth>
            </wp14:sizeRelH>
            <wp14:sizeRelV relativeFrom="margin">
              <wp14:pctHeight>0</wp14:pctHeight>
            </wp14:sizeRelV>
          </wp:anchor>
        </w:drawing>
      </w:r>
    </w:p>
    <w:p w14:paraId="46478564" w14:textId="77777777" w:rsidR="0032135E" w:rsidRDefault="0032135E" w:rsidP="0032135E"/>
    <w:p w14:paraId="4C550DE8" w14:textId="77777777" w:rsidR="0032135E" w:rsidRDefault="0032135E" w:rsidP="0032135E"/>
    <w:p w14:paraId="7746880C" w14:textId="77777777" w:rsidR="0032135E" w:rsidRDefault="0032135E" w:rsidP="0032135E"/>
    <w:p w14:paraId="4EE4747A" w14:textId="77777777" w:rsidR="0032135E" w:rsidRDefault="0032135E" w:rsidP="0032135E"/>
    <w:p w14:paraId="3DC469CC" w14:textId="77777777" w:rsidR="0032135E" w:rsidRDefault="0032135E" w:rsidP="0032135E"/>
    <w:p w14:paraId="42277C60" w14:textId="77777777" w:rsidR="0032135E" w:rsidRDefault="0032135E" w:rsidP="0032135E">
      <w:pPr>
        <w:ind w:firstLine="708"/>
      </w:pPr>
    </w:p>
    <w:p w14:paraId="18621E99" w14:textId="709C4A46" w:rsidR="0032135E" w:rsidRDefault="0032135E" w:rsidP="0032135E"/>
    <w:p w14:paraId="39C548B9" w14:textId="5DCE596A" w:rsidR="0032135E" w:rsidRDefault="0032135E" w:rsidP="0032135E">
      <w:r w:rsidRPr="003131AD">
        <w:rPr>
          <w:noProof/>
          <w:lang w:eastAsia="es-ES"/>
        </w:rPr>
        <mc:AlternateContent>
          <mc:Choice Requires="wps">
            <w:drawing>
              <wp:anchor distT="45720" distB="45720" distL="114300" distR="114300" simplePos="0" relativeHeight="251659264" behindDoc="0" locked="0" layoutInCell="1" allowOverlap="1" wp14:anchorId="6CFD3D1F" wp14:editId="504922CE">
                <wp:simplePos x="0" y="0"/>
                <wp:positionH relativeFrom="margin">
                  <wp:align>center</wp:align>
                </wp:positionH>
                <wp:positionV relativeFrom="paragraph">
                  <wp:posOffset>175260</wp:posOffset>
                </wp:positionV>
                <wp:extent cx="5334000" cy="2714625"/>
                <wp:effectExtent l="0" t="0" r="0" b="0"/>
                <wp:wrapSquare wrapText="bothSides"/>
                <wp:docPr id="17852399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2714625"/>
                        </a:xfrm>
                        <a:prstGeom prst="rect">
                          <a:avLst/>
                        </a:prstGeom>
                        <a:noFill/>
                        <a:ln w="9525">
                          <a:noFill/>
                          <a:miter lim="800000"/>
                          <a:headEnd/>
                          <a:tailEnd/>
                        </a:ln>
                      </wps:spPr>
                      <wps:txbx>
                        <w:txbxContent>
                          <w:p w14:paraId="40AF3E6A" w14:textId="77777777" w:rsidR="0032135E" w:rsidRPr="0032135E" w:rsidRDefault="0032135E" w:rsidP="0032135E">
                            <w:pPr>
                              <w:pStyle w:val="Ttulo"/>
                              <w:spacing w:after="120"/>
                              <w:jc w:val="center"/>
                              <w:rPr>
                                <w:rFonts w:ascii="Assistant" w:hAnsi="Assistant"/>
                                <w:b/>
                                <w:caps/>
                                <w:color w:val="FFFFFF" w:themeColor="background1"/>
                                <w:sz w:val="44"/>
                                <w:szCs w:val="44"/>
                                <w:lang w:eastAsia="es-ES"/>
                              </w:rPr>
                            </w:pPr>
                            <w:r w:rsidRPr="0032135E">
                              <w:rPr>
                                <w:rFonts w:ascii="Assistant" w:hAnsi="Assistant"/>
                                <w:b/>
                                <w:caps/>
                                <w:color w:val="FFFFFF" w:themeColor="background1"/>
                                <w:sz w:val="44"/>
                                <w:szCs w:val="44"/>
                                <w:lang w:eastAsia="es-ES"/>
                              </w:rPr>
                              <w:t>WHITE-LABEL SHOP FOR DIGITAL INTELLIGENT ASSISTANCE AND HUMAN-AI COLLABORATION IN MANUFACTURING</w:t>
                            </w:r>
                          </w:p>
                          <w:p w14:paraId="1DFA4C3D" w14:textId="77777777" w:rsidR="0032135E" w:rsidRPr="001718BF" w:rsidRDefault="0032135E" w:rsidP="0032135E">
                            <w:pPr>
                              <w:rPr>
                                <w:lang w:eastAsia="es-ES"/>
                              </w:rPr>
                            </w:pPr>
                          </w:p>
                          <w:p w14:paraId="264B90EF" w14:textId="77777777" w:rsidR="0032135E" w:rsidRPr="001718BF" w:rsidRDefault="0032135E" w:rsidP="0032135E">
                            <w:pPr>
                              <w:rPr>
                                <w:lang w:eastAsia="es-ES"/>
                              </w:rPr>
                            </w:pPr>
                          </w:p>
                          <w:p w14:paraId="3C03F352" w14:textId="77777777" w:rsidR="0032135E" w:rsidRPr="001718BF" w:rsidRDefault="0032135E" w:rsidP="0032135E">
                            <w:pPr>
                              <w:jc w:val="center"/>
                              <w:rPr>
                                <w:rFonts w:eastAsiaTheme="majorEastAsia" w:cstheme="majorBidi"/>
                                <w:b/>
                                <w:caps/>
                                <w:color w:val="FFFFFF" w:themeColor="background1"/>
                                <w:spacing w:val="-10"/>
                                <w:kern w:val="28"/>
                                <w:sz w:val="44"/>
                                <w:szCs w:val="44"/>
                                <w:lang w:eastAsia="es-ES"/>
                              </w:rPr>
                            </w:pPr>
                            <w:r w:rsidRPr="001718BF">
                              <w:rPr>
                                <w:rFonts w:eastAsiaTheme="majorEastAsia" w:cstheme="majorBidi"/>
                                <w:b/>
                                <w:caps/>
                                <w:color w:val="FFFFFF" w:themeColor="background1"/>
                                <w:spacing w:val="-10"/>
                                <w:kern w:val="28"/>
                                <w:sz w:val="44"/>
                                <w:szCs w:val="44"/>
                                <w:lang w:eastAsia="es-ES"/>
                              </w:rPr>
                              <w:t>WASABI 2</w:t>
                            </w:r>
                            <w:r w:rsidRPr="001718BF">
                              <w:rPr>
                                <w:rFonts w:eastAsiaTheme="majorEastAsia" w:cstheme="majorBidi"/>
                                <w:b/>
                                <w:caps/>
                                <w:color w:val="FFFFFF" w:themeColor="background1"/>
                                <w:spacing w:val="-10"/>
                                <w:kern w:val="28"/>
                                <w:sz w:val="44"/>
                                <w:szCs w:val="44"/>
                                <w:vertAlign w:val="superscript"/>
                                <w:lang w:eastAsia="es-ES"/>
                              </w:rPr>
                              <w:t>nd</w:t>
                            </w:r>
                            <w:r w:rsidRPr="001718BF">
                              <w:rPr>
                                <w:rFonts w:eastAsiaTheme="majorEastAsia" w:cstheme="majorBidi"/>
                                <w:b/>
                                <w:caps/>
                                <w:color w:val="FFFFFF" w:themeColor="background1"/>
                                <w:spacing w:val="-10"/>
                                <w:kern w:val="28"/>
                                <w:sz w:val="44"/>
                                <w:szCs w:val="44"/>
                                <w:lang w:eastAsia="es-ES"/>
                              </w:rPr>
                              <w:t xml:space="preserve"> OPEN CALL FOR EXPERIMENTS</w:t>
                            </w:r>
                          </w:p>
                          <w:p w14:paraId="7E9A6A1A" w14:textId="77777777" w:rsidR="0032135E" w:rsidRPr="001718BF" w:rsidRDefault="0032135E" w:rsidP="0032135E">
                            <w:pPr>
                              <w:jc w:val="center"/>
                              <w:rPr>
                                <w:rFonts w:eastAsiaTheme="majorEastAsia" w:cstheme="majorBidi"/>
                                <w:b/>
                                <w:i/>
                                <w:iCs/>
                                <w:caps/>
                                <w:color w:val="FFFFFF" w:themeColor="background1"/>
                                <w:spacing w:val="-10"/>
                                <w:kern w:val="28"/>
                                <w:sz w:val="44"/>
                                <w:szCs w:val="44"/>
                                <w:lang w:eastAsia="es-ES"/>
                              </w:rPr>
                            </w:pPr>
                            <w:r w:rsidRPr="001718BF">
                              <w:rPr>
                                <w:rFonts w:eastAsiaTheme="majorEastAsia" w:cstheme="majorBidi"/>
                                <w:b/>
                                <w:i/>
                                <w:iCs/>
                                <w:color w:val="FFFFFF" w:themeColor="background1"/>
                                <w:spacing w:val="-10"/>
                                <w:kern w:val="28"/>
                                <w:sz w:val="44"/>
                                <w:szCs w:val="44"/>
                                <w:lang w:eastAsia="es-ES"/>
                              </w:rPr>
                              <w:t>Proposal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FD3D1F" id="_x0000_t202" coordsize="21600,21600" o:spt="202" path="m,l,21600r21600,l21600,xe">
                <v:stroke joinstyle="miter"/>
                <v:path gradientshapeok="t" o:connecttype="rect"/>
              </v:shapetype>
              <v:shape id="Cuadro de texto 2" o:spid="_x0000_s1026" type="#_x0000_t202" style="position:absolute;left:0;text-align:left;margin-left:0;margin-top:13.8pt;width:420pt;height:213.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" filled="f" stroked="f">
                <v:textbox>
                  <w:txbxContent>
                    <w:p w14:paraId="40AF3E6A" w14:textId="77777777" w:rsidR="0032135E" w:rsidRPr="0032135E" w:rsidRDefault="0032135E" w:rsidP="0032135E">
                      <w:pPr>
                        <w:pStyle w:val="Ttulo"/>
                        <w:spacing w:after="120"/>
                        <w:jc w:val="center"/>
                        <w:rPr>
                          <w:rFonts w:ascii="Assistant" w:hAnsi="Assistant"/>
                          <w:b/>
                          <w:caps/>
                          <w:color w:val="FFFFFF" w:themeColor="background1"/>
                          <w:sz w:val="44"/>
                          <w:szCs w:val="44"/>
                          <w:lang w:eastAsia="es-ES"/>
                        </w:rPr>
                      </w:pPr>
                      <w:r w:rsidRPr="0032135E">
                        <w:rPr>
                          <w:rFonts w:ascii="Assistant" w:hAnsi="Assistant"/>
                          <w:b/>
                          <w:caps/>
                          <w:color w:val="FFFFFF" w:themeColor="background1"/>
                          <w:sz w:val="44"/>
                          <w:szCs w:val="44"/>
                          <w:lang w:eastAsia="es-ES"/>
                        </w:rPr>
                        <w:t>WHITE-LABEL SHOP FOR DIGITAL INTELLIGENT ASSISTANCE AND HUMAN-AI COLLABORATION IN MANUFACTURING</w:t>
                      </w:r>
                    </w:p>
                    <w:p w14:paraId="1DFA4C3D" w14:textId="77777777" w:rsidR="0032135E" w:rsidRPr="001718BF" w:rsidRDefault="0032135E" w:rsidP="0032135E">
                      <w:pPr>
                        <w:rPr>
                          <w:lang w:eastAsia="es-ES"/>
                        </w:rPr>
                      </w:pPr>
                    </w:p>
                    <w:p w14:paraId="264B90EF" w14:textId="77777777" w:rsidR="0032135E" w:rsidRPr="001718BF" w:rsidRDefault="0032135E" w:rsidP="0032135E">
                      <w:pPr>
                        <w:rPr>
                          <w:lang w:eastAsia="es-ES"/>
                        </w:rPr>
                      </w:pPr>
                    </w:p>
                    <w:p w14:paraId="3C03F352" w14:textId="77777777" w:rsidR="0032135E" w:rsidRPr="001718BF" w:rsidRDefault="0032135E" w:rsidP="0032135E">
                      <w:pPr>
                        <w:jc w:val="center"/>
                        <w:rPr>
                          <w:rFonts w:eastAsiaTheme="majorEastAsia" w:cstheme="majorBidi"/>
                          <w:b/>
                          <w:caps/>
                          <w:color w:val="FFFFFF" w:themeColor="background1"/>
                          <w:spacing w:val="-10"/>
                          <w:kern w:val="28"/>
                          <w:sz w:val="44"/>
                          <w:szCs w:val="44"/>
                          <w:lang w:eastAsia="es-ES"/>
                        </w:rPr>
                      </w:pPr>
                      <w:r w:rsidRPr="001718BF">
                        <w:rPr>
                          <w:rFonts w:eastAsiaTheme="majorEastAsia" w:cstheme="majorBidi"/>
                          <w:b/>
                          <w:caps/>
                          <w:color w:val="FFFFFF" w:themeColor="background1"/>
                          <w:spacing w:val="-10"/>
                          <w:kern w:val="28"/>
                          <w:sz w:val="44"/>
                          <w:szCs w:val="44"/>
                          <w:lang w:eastAsia="es-ES"/>
                        </w:rPr>
                        <w:t>WASABI 2</w:t>
                      </w:r>
                      <w:r w:rsidRPr="001718BF">
                        <w:rPr>
                          <w:rFonts w:eastAsiaTheme="majorEastAsia" w:cstheme="majorBidi"/>
                          <w:b/>
                          <w:caps/>
                          <w:color w:val="FFFFFF" w:themeColor="background1"/>
                          <w:spacing w:val="-10"/>
                          <w:kern w:val="28"/>
                          <w:sz w:val="44"/>
                          <w:szCs w:val="44"/>
                          <w:vertAlign w:val="superscript"/>
                          <w:lang w:eastAsia="es-ES"/>
                        </w:rPr>
                        <w:t>nd</w:t>
                      </w:r>
                      <w:r w:rsidRPr="001718BF">
                        <w:rPr>
                          <w:rFonts w:eastAsiaTheme="majorEastAsia" w:cstheme="majorBidi"/>
                          <w:b/>
                          <w:caps/>
                          <w:color w:val="FFFFFF" w:themeColor="background1"/>
                          <w:spacing w:val="-10"/>
                          <w:kern w:val="28"/>
                          <w:sz w:val="44"/>
                          <w:szCs w:val="44"/>
                          <w:lang w:eastAsia="es-ES"/>
                        </w:rPr>
                        <w:t xml:space="preserve"> OPEN CALL FOR EXPERIMENTS</w:t>
                      </w:r>
                    </w:p>
                    <w:p w14:paraId="7E9A6A1A" w14:textId="77777777" w:rsidR="0032135E" w:rsidRPr="001718BF" w:rsidRDefault="0032135E" w:rsidP="0032135E">
                      <w:pPr>
                        <w:jc w:val="center"/>
                        <w:rPr>
                          <w:rFonts w:eastAsiaTheme="majorEastAsia" w:cstheme="majorBidi"/>
                          <w:b/>
                          <w:i/>
                          <w:iCs/>
                          <w:caps/>
                          <w:color w:val="FFFFFF" w:themeColor="background1"/>
                          <w:spacing w:val="-10"/>
                          <w:kern w:val="28"/>
                          <w:sz w:val="44"/>
                          <w:szCs w:val="44"/>
                          <w:lang w:eastAsia="es-ES"/>
                        </w:rPr>
                      </w:pPr>
                      <w:r w:rsidRPr="001718BF">
                        <w:rPr>
                          <w:rFonts w:eastAsiaTheme="majorEastAsia" w:cstheme="majorBidi"/>
                          <w:b/>
                          <w:i/>
                          <w:iCs/>
                          <w:color w:val="FFFFFF" w:themeColor="background1"/>
                          <w:spacing w:val="-10"/>
                          <w:kern w:val="28"/>
                          <w:sz w:val="44"/>
                          <w:szCs w:val="44"/>
                          <w:lang w:eastAsia="es-ES"/>
                        </w:rPr>
                        <w:t>Proposal template</w:t>
                      </w:r>
                    </w:p>
                  </w:txbxContent>
                </v:textbox>
                <w10:wrap type="square" anchorx="margin"/>
              </v:shape>
            </w:pict>
          </mc:Fallback>
        </mc:AlternateContent>
      </w:r>
    </w:p>
    <w:p w14:paraId="37F3954F" w14:textId="77777777" w:rsidR="0032135E" w:rsidRDefault="0032135E" w:rsidP="0032135E"/>
    <w:p w14:paraId="0AB135DC" w14:textId="77777777" w:rsidR="0032135E" w:rsidRDefault="0032135E" w:rsidP="0032135E"/>
    <w:p w14:paraId="0944351B" w14:textId="318BDDF2" w:rsidR="0032135E" w:rsidRDefault="0032135E" w:rsidP="0032135E"/>
    <w:p w14:paraId="198BFE50" w14:textId="77777777" w:rsidR="0032135E" w:rsidRDefault="0032135E" w:rsidP="0032135E"/>
    <w:p w14:paraId="0D10AB1D" w14:textId="77777777" w:rsidR="0032135E" w:rsidRDefault="0032135E" w:rsidP="0032135E"/>
    <w:p w14:paraId="1CA9ABC8" w14:textId="77777777" w:rsidR="0032135E" w:rsidRDefault="0032135E" w:rsidP="0032135E"/>
    <w:p w14:paraId="2C4AFE17" w14:textId="77777777" w:rsidR="0032135E" w:rsidRDefault="0032135E" w:rsidP="0032135E"/>
    <w:p w14:paraId="7DCCC694" w14:textId="77777777" w:rsidR="0032135E" w:rsidRDefault="0032135E" w:rsidP="0032135E"/>
    <w:p w14:paraId="5E82C07E" w14:textId="77777777" w:rsidR="0032135E" w:rsidRDefault="0032135E" w:rsidP="0032135E"/>
    <w:p w14:paraId="2B26018F" w14:textId="77777777" w:rsidR="0032135E" w:rsidRDefault="0032135E" w:rsidP="0032135E"/>
    <w:p w14:paraId="37B4B97C" w14:textId="77777777" w:rsidR="0032135E" w:rsidRDefault="0032135E" w:rsidP="0032135E"/>
    <w:p w14:paraId="4DD8AA9F" w14:textId="77777777" w:rsidR="0032135E" w:rsidRDefault="0032135E" w:rsidP="0032135E"/>
    <w:p w14:paraId="568758CD" w14:textId="77777777" w:rsidR="0032135E" w:rsidRDefault="0032135E" w:rsidP="0032135E"/>
    <w:p w14:paraId="7910CB7C" w14:textId="77777777" w:rsidR="0032135E" w:rsidRDefault="0032135E" w:rsidP="0032135E"/>
    <w:p w14:paraId="0F06A9A3" w14:textId="18578870" w:rsidR="0032135E" w:rsidRDefault="0032135E" w:rsidP="0032135E">
      <w:r w:rsidRPr="003131AD">
        <w:rPr>
          <w:noProof/>
          <w:lang w:eastAsia="es-ES"/>
        </w:rPr>
        <w:drawing>
          <wp:anchor distT="0" distB="0" distL="114300" distR="114300" simplePos="0" relativeHeight="251663360" behindDoc="0" locked="0" layoutInCell="1" allowOverlap="1" wp14:anchorId="7119FCF6" wp14:editId="5FE81AA7">
            <wp:simplePos x="0" y="0"/>
            <wp:positionH relativeFrom="margin">
              <wp:align>center</wp:align>
            </wp:positionH>
            <wp:positionV relativeFrom="paragraph">
              <wp:posOffset>228600</wp:posOffset>
            </wp:positionV>
            <wp:extent cx="2511425" cy="387985"/>
            <wp:effectExtent l="0" t="0" r="0" b="0"/>
            <wp:wrapThrough wrapText="bothSides">
              <wp:wrapPolygon edited="0">
                <wp:start x="0" y="0"/>
                <wp:lineTo x="0" y="20151"/>
                <wp:lineTo x="5243" y="20151"/>
                <wp:lineTo x="10158" y="19090"/>
                <wp:lineTo x="9994" y="16969"/>
                <wp:lineTo x="20153" y="12727"/>
                <wp:lineTo x="19989" y="1061"/>
                <wp:lineTo x="5243" y="0"/>
                <wp:lineTo x="0" y="0"/>
              </wp:wrapPolygon>
            </wp:wrapThrough>
            <wp:docPr id="151632210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322109" name="Imagen 5"/>
                    <pic:cNvPicPr/>
                  </pic:nvPicPr>
                  <pic:blipFill>
                    <a:blip r:embed="rId8" cstate="email">
                      <a:extLst>
                        <a:ext uri="{28A0092B-C50C-407E-A947-70E740481C1C}">
                          <a14:useLocalDpi xmlns:a14="http://schemas.microsoft.com/office/drawing/2010/main"/>
                        </a:ext>
                      </a:extLst>
                    </a:blip>
                    <a:stretch>
                      <a:fillRect/>
                    </a:stretch>
                  </pic:blipFill>
                  <pic:spPr>
                    <a:xfrm>
                      <a:off x="0" y="0"/>
                      <a:ext cx="2511425" cy="387985"/>
                    </a:xfrm>
                    <a:prstGeom prst="rect">
                      <a:avLst/>
                    </a:prstGeom>
                  </pic:spPr>
                </pic:pic>
              </a:graphicData>
            </a:graphic>
            <wp14:sizeRelH relativeFrom="margin">
              <wp14:pctWidth>0</wp14:pctWidth>
            </wp14:sizeRelH>
            <wp14:sizeRelV relativeFrom="margin">
              <wp14:pctHeight>0</wp14:pctHeight>
            </wp14:sizeRelV>
          </wp:anchor>
        </w:drawing>
      </w:r>
    </w:p>
    <w:p w14:paraId="4A8E7003" w14:textId="77777777" w:rsidR="0032135E" w:rsidRDefault="0032135E" w:rsidP="0032135E"/>
    <w:p w14:paraId="2C4B9731" w14:textId="77777777" w:rsidR="0032135E" w:rsidRDefault="0032135E" w:rsidP="0032135E"/>
    <w:p w14:paraId="2F1A26D0" w14:textId="77777777" w:rsidR="0032135E" w:rsidRDefault="0032135E" w:rsidP="0032135E"/>
    <w:p w14:paraId="242F01F5" w14:textId="77777777" w:rsidR="0032135E" w:rsidRDefault="0032135E" w:rsidP="0032135E"/>
    <w:p w14:paraId="302B2C0F" w14:textId="77777777" w:rsidR="0032135E" w:rsidRDefault="0032135E" w:rsidP="0032135E"/>
    <w:p w14:paraId="32A00A13" w14:textId="77777777" w:rsidR="0032135E" w:rsidRPr="0032135E" w:rsidRDefault="0032135E" w:rsidP="0032135E"/>
    <w:p w14:paraId="5618997F" w14:textId="77777777" w:rsidR="0032135E" w:rsidRDefault="0032135E" w:rsidP="0032135E"/>
    <w:p w14:paraId="002F218A" w14:textId="77777777" w:rsidR="0032135E" w:rsidRPr="0032135E" w:rsidRDefault="0032135E" w:rsidP="0032135E">
      <w:pPr>
        <w:sectPr w:rsidR="0032135E" w:rsidRPr="0032135E" w:rsidSect="00400163">
          <w:headerReference w:type="even" r:id="rId9"/>
          <w:headerReference w:type="default" r:id="rId10"/>
          <w:footerReference w:type="even" r:id="rId11"/>
          <w:footerReference w:type="default" r:id="rId12"/>
          <w:headerReference w:type="first" r:id="rId13"/>
          <w:footerReference w:type="first" r:id="rId14"/>
          <w:pgSz w:w="11906" w:h="16838"/>
          <w:pgMar w:top="1268" w:right="851" w:bottom="567" w:left="851" w:header="851" w:footer="709" w:gutter="0"/>
          <w:pgNumType w:start="0"/>
          <w:cols w:space="708"/>
          <w:titlePg/>
          <w:docGrid w:linePitch="360"/>
        </w:sectPr>
      </w:pPr>
    </w:p>
    <w:p w14:paraId="23951707" w14:textId="53B1F6E8" w:rsidR="00400163" w:rsidRPr="00582727" w:rsidRDefault="00400163" w:rsidP="002424A2">
      <w:pPr>
        <w:pStyle w:val="Subttulo"/>
        <w:spacing w:after="0" w:line="240" w:lineRule="auto"/>
        <w:jc w:val="left"/>
      </w:pPr>
      <w:r w:rsidRPr="002424A2">
        <w:rPr>
          <w:rFonts w:ascii="Arial" w:hAnsi="Arial"/>
          <w:b/>
          <w:color w:val="ED7D31" w:themeColor="accent2"/>
          <w:spacing w:val="0"/>
          <w:sz w:val="24"/>
          <w:szCs w:val="24"/>
        </w:rPr>
        <w:lastRenderedPageBreak/>
        <w:t>INSTRUCTIONS</w:t>
      </w:r>
    </w:p>
    <w:p w14:paraId="29A11E04" w14:textId="77777777" w:rsidR="00400163" w:rsidRPr="00582727" w:rsidRDefault="00400163" w:rsidP="00400163">
      <w:pPr>
        <w:rPr>
          <w:b/>
          <w:bCs/>
          <w:i/>
          <w:iCs/>
          <w:lang w:eastAsia="es-ES"/>
        </w:rPr>
      </w:pPr>
      <w:r w:rsidRPr="00582727">
        <w:rPr>
          <w:b/>
          <w:bCs/>
          <w:i/>
          <w:iCs/>
          <w:lang w:eastAsia="es-ES"/>
        </w:rPr>
        <w:t>(Please remove this instruction page before submitting as well as the explanation in italic in the following pages.)</w:t>
      </w:r>
    </w:p>
    <w:p w14:paraId="25095B51" w14:textId="77777777" w:rsidR="00400163" w:rsidRPr="00582727" w:rsidRDefault="00400163" w:rsidP="00400163">
      <w:pPr>
        <w:spacing w:before="120" w:after="240"/>
        <w:rPr>
          <w:lang w:eastAsia="es-ES"/>
        </w:rPr>
      </w:pPr>
      <w:r w:rsidRPr="00582727">
        <w:rPr>
          <w:lang w:eastAsia="es-ES"/>
        </w:rPr>
        <w:t>This template is to be used for all proposals to be submitted to the first WASABI open call.</w:t>
      </w:r>
    </w:p>
    <w:p w14:paraId="7301006C" w14:textId="77777777" w:rsidR="00400163" w:rsidRPr="00582727" w:rsidRDefault="00400163" w:rsidP="00400163">
      <w:pPr>
        <w:spacing w:before="120" w:after="240"/>
        <w:rPr>
          <w:lang w:eastAsia="es-ES"/>
        </w:rPr>
      </w:pPr>
      <w:r w:rsidRPr="00582727">
        <w:rPr>
          <w:lang w:eastAsia="es-ES"/>
        </w:rPr>
        <w:t xml:space="preserve">The structure of this template must be followed when preparing your proposal. It has been designed to ensure that the important aspects of your planned work are presented in a way that will enable the evaluators to make an effective assessment against the evaluation criteria. </w:t>
      </w:r>
    </w:p>
    <w:p w14:paraId="087A32D0" w14:textId="77777777" w:rsidR="00400163" w:rsidRPr="00582727" w:rsidRDefault="00400163" w:rsidP="00400163">
      <w:pPr>
        <w:spacing w:before="120" w:after="240"/>
        <w:rPr>
          <w:lang w:eastAsia="es-ES"/>
        </w:rPr>
      </w:pPr>
      <w:r w:rsidRPr="00582727">
        <w:rPr>
          <w:lang w:eastAsia="es-ES"/>
        </w:rPr>
        <w:t>Please be aware that proposals will be evaluated as submitted, rather than on their potential if certain changes were to be made. This means that only proposals that successfully address all the required aspects will have a chance of being funded. There will be no possibility for significant changes to content, budget and consortium composition during grant preparation.</w:t>
      </w:r>
    </w:p>
    <w:p w14:paraId="52FC078A" w14:textId="77777777" w:rsidR="00400163" w:rsidRPr="00582727" w:rsidRDefault="00400163" w:rsidP="00400163">
      <w:pPr>
        <w:spacing w:before="120" w:after="240"/>
        <w:rPr>
          <w:lang w:eastAsia="es-ES"/>
        </w:rPr>
      </w:pPr>
      <w:r w:rsidRPr="00582727">
        <w:rPr>
          <w:b/>
          <w:bCs/>
          <w:lang w:eastAsia="es-ES"/>
        </w:rPr>
        <w:t>Page limit:</w:t>
      </w:r>
      <w:r w:rsidRPr="00582727">
        <w:rPr>
          <w:lang w:eastAsia="es-ES"/>
        </w:rPr>
        <w:t xml:space="preserve"> There is a page limit of 10 pages starting from </w:t>
      </w:r>
      <w:r w:rsidRPr="00582727">
        <w:rPr>
          <w:i/>
          <w:iCs/>
          <w:lang w:eastAsia="es-ES"/>
        </w:rPr>
        <w:t>section 1. Technical Excellence</w:t>
      </w:r>
      <w:r w:rsidRPr="00582727">
        <w:rPr>
          <w:lang w:eastAsia="es-ES"/>
        </w:rPr>
        <w:t>. All tables, figures, references and any other element pertaining to these sections must be included as an integral part of these sections and are thus counted against this page limit.</w:t>
      </w:r>
    </w:p>
    <w:p w14:paraId="29BA18E5" w14:textId="77777777" w:rsidR="00400163" w:rsidRPr="00582727" w:rsidRDefault="00400163" w:rsidP="00400163">
      <w:pPr>
        <w:spacing w:before="120" w:after="240"/>
        <w:rPr>
          <w:lang w:eastAsia="es-ES"/>
        </w:rPr>
      </w:pPr>
      <w:r w:rsidRPr="00582727">
        <w:rPr>
          <w:lang w:eastAsia="es-ES"/>
        </w:rPr>
        <w:t>If you submit a proposal longer than the specified limit (10 pages), excess pages (in over-long proposals) will be automatically disregarded, and will not be taken into consideration by the evaluators. The proposal is a self-contained document. Evaluators will be instructed to ignore hyperlinks to information that is specifically designed to expand the proposal, thus circumventing the page limit.</w:t>
      </w:r>
    </w:p>
    <w:p w14:paraId="6359C1E9" w14:textId="77777777" w:rsidR="00400163" w:rsidRPr="00582727" w:rsidRDefault="00400163" w:rsidP="00400163">
      <w:pPr>
        <w:spacing w:before="120" w:after="240"/>
        <w:rPr>
          <w:b/>
          <w:bCs/>
          <w:lang w:eastAsia="es-ES"/>
        </w:rPr>
      </w:pPr>
      <w:r w:rsidRPr="00582727">
        <w:rPr>
          <w:b/>
          <w:bCs/>
          <w:lang w:eastAsia="es-ES"/>
        </w:rPr>
        <w:t>Formatting conditions</w:t>
      </w:r>
    </w:p>
    <w:p w14:paraId="0570F4BE" w14:textId="77777777" w:rsidR="00400163" w:rsidRPr="00582727" w:rsidRDefault="00400163" w:rsidP="00400163">
      <w:pPr>
        <w:spacing w:before="120" w:after="240"/>
        <w:rPr>
          <w:lang w:eastAsia="es-ES"/>
        </w:rPr>
      </w:pPr>
      <w:r w:rsidRPr="00582727">
        <w:rPr>
          <w:lang w:eastAsia="es-ES"/>
        </w:rPr>
        <w:t>The following formatting conditions apply:</w:t>
      </w:r>
    </w:p>
    <w:p w14:paraId="5969E27B" w14:textId="77777777" w:rsidR="00400163" w:rsidRPr="00582727" w:rsidRDefault="00400163" w:rsidP="00400163">
      <w:pPr>
        <w:pStyle w:val="Prrafodelista"/>
        <w:numPr>
          <w:ilvl w:val="0"/>
          <w:numId w:val="1"/>
        </w:numPr>
        <w:spacing w:before="120" w:line="276" w:lineRule="auto"/>
        <w:ind w:left="714" w:hanging="357"/>
        <w:rPr>
          <w:lang w:eastAsia="es-ES"/>
        </w:rPr>
      </w:pPr>
      <w:r w:rsidRPr="00582727">
        <w:rPr>
          <w:lang w:eastAsia="es-ES"/>
        </w:rPr>
        <w:t>The reference font for the body text is Assistant (Windows and Apple platforms).</w:t>
      </w:r>
    </w:p>
    <w:p w14:paraId="4E227122" w14:textId="77777777" w:rsidR="00400163" w:rsidRPr="00582727" w:rsidRDefault="00400163" w:rsidP="00400163">
      <w:pPr>
        <w:pStyle w:val="Prrafodelista"/>
        <w:numPr>
          <w:ilvl w:val="0"/>
          <w:numId w:val="1"/>
        </w:numPr>
        <w:spacing w:before="120" w:line="276" w:lineRule="auto"/>
        <w:ind w:left="714" w:hanging="357"/>
        <w:rPr>
          <w:lang w:eastAsia="es-ES"/>
        </w:rPr>
      </w:pPr>
      <w:r w:rsidRPr="00582727">
        <w:rPr>
          <w:lang w:eastAsia="es-ES"/>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w:t>
      </w:r>
    </w:p>
    <w:p w14:paraId="1A5B0723" w14:textId="77777777" w:rsidR="00400163" w:rsidRPr="00582727" w:rsidRDefault="00400163" w:rsidP="00400163">
      <w:pPr>
        <w:pStyle w:val="Prrafodelista"/>
        <w:numPr>
          <w:ilvl w:val="0"/>
          <w:numId w:val="1"/>
        </w:numPr>
        <w:spacing w:before="120" w:line="276" w:lineRule="auto"/>
        <w:ind w:left="714" w:hanging="357"/>
        <w:rPr>
          <w:lang w:eastAsia="es-ES"/>
        </w:rPr>
      </w:pPr>
      <w:r w:rsidRPr="00582727">
        <w:rPr>
          <w:lang w:eastAsia="es-ES"/>
        </w:rPr>
        <w:t>The minimum font size allowed is 11 points. Standard character spacing and a minimum of single line spacing is to be used.</w:t>
      </w:r>
    </w:p>
    <w:p w14:paraId="312D7EC4" w14:textId="77777777" w:rsidR="00400163" w:rsidRPr="00582727" w:rsidRDefault="00400163" w:rsidP="00400163">
      <w:pPr>
        <w:pStyle w:val="Prrafodelista"/>
        <w:numPr>
          <w:ilvl w:val="0"/>
          <w:numId w:val="1"/>
        </w:numPr>
        <w:spacing w:before="120" w:line="276" w:lineRule="auto"/>
        <w:ind w:left="714" w:hanging="357"/>
        <w:rPr>
          <w:lang w:eastAsia="es-ES"/>
        </w:rPr>
      </w:pPr>
      <w:r w:rsidRPr="00582727">
        <w:rPr>
          <w:lang w:eastAsia="es-ES"/>
        </w:rPr>
        <w:t>Text elements other than the body text, such as headers, foot/end notes, captions, formula's, may deviate, but must be legible.</w:t>
      </w:r>
    </w:p>
    <w:p w14:paraId="3964EFC2" w14:textId="77777777" w:rsidR="00400163" w:rsidRPr="00582727" w:rsidRDefault="00400163" w:rsidP="00400163">
      <w:pPr>
        <w:pStyle w:val="Prrafodelista"/>
        <w:numPr>
          <w:ilvl w:val="0"/>
          <w:numId w:val="1"/>
        </w:numPr>
        <w:spacing w:before="120" w:line="276" w:lineRule="auto"/>
        <w:ind w:left="714" w:hanging="357"/>
        <w:rPr>
          <w:lang w:eastAsia="es-ES"/>
        </w:rPr>
      </w:pPr>
      <w:r w:rsidRPr="00582727">
        <w:rPr>
          <w:lang w:eastAsia="es-ES"/>
        </w:rPr>
        <w:t>The page size is A4, and all margins (top, bottom, left, right) should be at least 15 mm (not including any footers or headers).</w:t>
      </w:r>
    </w:p>
    <w:p w14:paraId="704EB50C" w14:textId="77777777" w:rsidR="00400163" w:rsidRPr="00582727" w:rsidRDefault="00400163" w:rsidP="00400163"/>
    <w:p w14:paraId="168489D1" w14:textId="77777777" w:rsidR="00400163" w:rsidRPr="00582727" w:rsidRDefault="00400163" w:rsidP="00400163">
      <w:pPr>
        <w:spacing w:after="200" w:line="276" w:lineRule="auto"/>
        <w:jc w:val="left"/>
        <w:rPr>
          <w:rFonts w:eastAsiaTheme="majorEastAsia" w:cstheme="majorBidi"/>
          <w:b/>
          <w:bCs/>
          <w:color w:val="5EC1D1"/>
          <w:sz w:val="28"/>
          <w:szCs w:val="28"/>
        </w:rPr>
      </w:pPr>
      <w:r w:rsidRPr="00582727">
        <w:rPr>
          <w:rFonts w:eastAsiaTheme="majorEastAsia" w:cstheme="majorBidi"/>
          <w:b/>
          <w:bCs/>
          <w:color w:val="5EC1D1"/>
          <w:sz w:val="28"/>
          <w:szCs w:val="28"/>
        </w:rPr>
        <w:br w:type="page"/>
      </w:r>
    </w:p>
    <w:sdt>
      <w:sdtPr>
        <w:rPr>
          <w:b/>
          <w:bCs/>
          <w:caps/>
        </w:rPr>
        <w:id w:val="-414237485"/>
        <w:docPartObj>
          <w:docPartGallery w:val="Table of Contents"/>
          <w:docPartUnique/>
        </w:docPartObj>
      </w:sdtPr>
      <w:sdtEndPr>
        <w:rPr>
          <w:b w:val="0"/>
          <w:bCs w:val="0"/>
          <w:caps w:val="0"/>
        </w:rPr>
      </w:sdtEndPr>
      <w:sdtContent>
        <w:p w14:paraId="75A7E586" w14:textId="19454618" w:rsidR="00400163" w:rsidRPr="00582727" w:rsidRDefault="00F87466" w:rsidP="00F87466">
          <w:r w:rsidRPr="00F87466">
            <w:rPr>
              <w:sz w:val="40"/>
              <w:szCs w:val="40"/>
            </w:rPr>
            <w:t>CONTEN</w:t>
          </w:r>
          <w:r w:rsidR="00400163" w:rsidRPr="00F87466">
            <w:rPr>
              <w:sz w:val="40"/>
              <w:szCs w:val="40"/>
            </w:rPr>
            <w:t>T</w:t>
          </w:r>
        </w:p>
        <w:p w14:paraId="47750E4F" w14:textId="6FDBF217" w:rsidR="00176962" w:rsidRDefault="00400163">
          <w:pPr>
            <w:pStyle w:val="TDC1"/>
            <w:rPr>
              <w:rFonts w:asciiTheme="minorHAnsi" w:eastAsiaTheme="minorEastAsia" w:hAnsiTheme="minorHAnsi"/>
              <w:b w:val="0"/>
              <w:bCs w:val="0"/>
              <w:kern w:val="2"/>
              <w:sz w:val="24"/>
              <w:szCs w:val="24"/>
              <w:lang w:val="es-ES" w:eastAsia="es-ES"/>
              <w14:ligatures w14:val="standardContextual"/>
            </w:rPr>
          </w:pPr>
          <w:r w:rsidRPr="00582727">
            <w:rPr>
              <w:noProof w:val="0"/>
            </w:rPr>
            <w:fldChar w:fldCharType="begin"/>
          </w:r>
          <w:r w:rsidRPr="003131AD">
            <w:rPr>
              <w:noProof w:val="0"/>
            </w:rPr>
            <w:instrText xml:space="preserve"> TOC \o "1-3" \h \z \u </w:instrText>
          </w:r>
          <w:r w:rsidRPr="00582727">
            <w:rPr>
              <w:noProof w:val="0"/>
            </w:rPr>
            <w:fldChar w:fldCharType="separate"/>
          </w:r>
          <w:hyperlink w:anchor="_Toc204767910" w:history="1">
            <w:r w:rsidR="00176962" w:rsidRPr="002B6437">
              <w:rPr>
                <w:rStyle w:val="Hipervnculo"/>
              </w:rPr>
              <w:t>1</w:t>
            </w:r>
            <w:r w:rsidR="00176962">
              <w:rPr>
                <w:rFonts w:asciiTheme="minorHAnsi" w:eastAsiaTheme="minorEastAsia" w:hAnsiTheme="minorHAnsi"/>
                <w:b w:val="0"/>
                <w:bCs w:val="0"/>
                <w:kern w:val="2"/>
                <w:sz w:val="24"/>
                <w:szCs w:val="24"/>
                <w:lang w:val="es-ES" w:eastAsia="es-ES"/>
                <w14:ligatures w14:val="standardContextual"/>
              </w:rPr>
              <w:tab/>
            </w:r>
            <w:r w:rsidR="00176962" w:rsidRPr="002B6437">
              <w:rPr>
                <w:rStyle w:val="Hipervnculo"/>
              </w:rPr>
              <w:t>Technical Excellence</w:t>
            </w:r>
            <w:r w:rsidR="00176962">
              <w:rPr>
                <w:webHidden/>
              </w:rPr>
              <w:tab/>
            </w:r>
            <w:r w:rsidR="00176962">
              <w:rPr>
                <w:webHidden/>
              </w:rPr>
              <w:fldChar w:fldCharType="begin"/>
            </w:r>
            <w:r w:rsidR="00176962">
              <w:rPr>
                <w:webHidden/>
              </w:rPr>
              <w:instrText xml:space="preserve"> PAGEREF _Toc204767910 \h </w:instrText>
            </w:r>
            <w:r w:rsidR="00176962">
              <w:rPr>
                <w:webHidden/>
              </w:rPr>
            </w:r>
            <w:r w:rsidR="00176962">
              <w:rPr>
                <w:webHidden/>
              </w:rPr>
              <w:fldChar w:fldCharType="separate"/>
            </w:r>
            <w:r w:rsidR="00176962">
              <w:rPr>
                <w:webHidden/>
              </w:rPr>
              <w:t>2</w:t>
            </w:r>
            <w:r w:rsidR="00176962">
              <w:rPr>
                <w:webHidden/>
              </w:rPr>
              <w:fldChar w:fldCharType="end"/>
            </w:r>
          </w:hyperlink>
        </w:p>
        <w:p w14:paraId="70B2CDCE" w14:textId="242C0E15" w:rsidR="00176962" w:rsidRDefault="00176962">
          <w:pPr>
            <w:pStyle w:val="TDC2"/>
            <w:tabs>
              <w:tab w:val="left" w:pos="720"/>
            </w:tabs>
            <w:rPr>
              <w:rFonts w:asciiTheme="minorHAnsi" w:eastAsiaTheme="minorEastAsia" w:hAnsiTheme="minorHAnsi"/>
              <w:noProof/>
              <w:kern w:val="2"/>
              <w:sz w:val="24"/>
              <w:szCs w:val="24"/>
              <w:lang w:val="es-ES" w:eastAsia="es-ES"/>
              <w14:ligatures w14:val="standardContextual"/>
            </w:rPr>
          </w:pPr>
          <w:hyperlink w:anchor="_Toc204767911" w:history="1">
            <w:r w:rsidRPr="002B6437">
              <w:rPr>
                <w:rStyle w:val="Hipervnculo"/>
                <w:noProof/>
              </w:rPr>
              <w:t>1.1</w:t>
            </w:r>
            <w:r>
              <w:rPr>
                <w:rFonts w:asciiTheme="minorHAnsi" w:eastAsiaTheme="minorEastAsia" w:hAnsiTheme="minorHAnsi"/>
                <w:noProof/>
                <w:kern w:val="2"/>
                <w:sz w:val="24"/>
                <w:szCs w:val="24"/>
                <w:lang w:val="es-ES" w:eastAsia="es-ES"/>
                <w14:ligatures w14:val="standardContextual"/>
              </w:rPr>
              <w:tab/>
            </w:r>
            <w:r w:rsidRPr="002B6437">
              <w:rPr>
                <w:rStyle w:val="Hipervnculo"/>
                <w:noProof/>
              </w:rPr>
              <w:t>Objectives of the experiment</w:t>
            </w:r>
            <w:r>
              <w:rPr>
                <w:noProof/>
                <w:webHidden/>
              </w:rPr>
              <w:tab/>
            </w:r>
            <w:r>
              <w:rPr>
                <w:noProof/>
                <w:webHidden/>
              </w:rPr>
              <w:fldChar w:fldCharType="begin"/>
            </w:r>
            <w:r>
              <w:rPr>
                <w:noProof/>
                <w:webHidden/>
              </w:rPr>
              <w:instrText xml:space="preserve"> PAGEREF _Toc204767911 \h </w:instrText>
            </w:r>
            <w:r>
              <w:rPr>
                <w:noProof/>
                <w:webHidden/>
              </w:rPr>
            </w:r>
            <w:r>
              <w:rPr>
                <w:noProof/>
                <w:webHidden/>
              </w:rPr>
              <w:fldChar w:fldCharType="separate"/>
            </w:r>
            <w:r>
              <w:rPr>
                <w:noProof/>
                <w:webHidden/>
              </w:rPr>
              <w:t>2</w:t>
            </w:r>
            <w:r>
              <w:rPr>
                <w:noProof/>
                <w:webHidden/>
              </w:rPr>
              <w:fldChar w:fldCharType="end"/>
            </w:r>
          </w:hyperlink>
        </w:p>
        <w:p w14:paraId="168E4143" w14:textId="2920CE8B" w:rsidR="00176962" w:rsidRDefault="00176962">
          <w:pPr>
            <w:pStyle w:val="TDC2"/>
            <w:tabs>
              <w:tab w:val="left" w:pos="960"/>
            </w:tabs>
            <w:rPr>
              <w:rFonts w:asciiTheme="minorHAnsi" w:eastAsiaTheme="minorEastAsia" w:hAnsiTheme="minorHAnsi"/>
              <w:noProof/>
              <w:kern w:val="2"/>
              <w:sz w:val="24"/>
              <w:szCs w:val="24"/>
              <w:lang w:val="es-ES" w:eastAsia="es-ES"/>
              <w14:ligatures w14:val="standardContextual"/>
            </w:rPr>
          </w:pPr>
          <w:hyperlink w:anchor="_Toc204767912" w:history="1">
            <w:r w:rsidRPr="002B6437">
              <w:rPr>
                <w:rStyle w:val="Hipervnculo"/>
                <w:noProof/>
              </w:rPr>
              <w:t>1.2</w:t>
            </w:r>
            <w:r>
              <w:rPr>
                <w:rFonts w:asciiTheme="minorHAnsi" w:eastAsiaTheme="minorEastAsia" w:hAnsiTheme="minorHAnsi"/>
                <w:noProof/>
                <w:kern w:val="2"/>
                <w:sz w:val="24"/>
                <w:szCs w:val="24"/>
                <w:lang w:val="es-ES" w:eastAsia="es-ES"/>
                <w14:ligatures w14:val="standardContextual"/>
              </w:rPr>
              <w:tab/>
            </w:r>
            <w:r w:rsidRPr="002B6437">
              <w:rPr>
                <w:rStyle w:val="Hipervnculo"/>
                <w:noProof/>
              </w:rPr>
              <w:t>Experiment overview</w:t>
            </w:r>
            <w:r>
              <w:rPr>
                <w:noProof/>
                <w:webHidden/>
              </w:rPr>
              <w:tab/>
            </w:r>
            <w:r>
              <w:rPr>
                <w:noProof/>
                <w:webHidden/>
              </w:rPr>
              <w:fldChar w:fldCharType="begin"/>
            </w:r>
            <w:r>
              <w:rPr>
                <w:noProof/>
                <w:webHidden/>
              </w:rPr>
              <w:instrText xml:space="preserve"> PAGEREF _Toc204767912 \h </w:instrText>
            </w:r>
            <w:r>
              <w:rPr>
                <w:noProof/>
                <w:webHidden/>
              </w:rPr>
            </w:r>
            <w:r>
              <w:rPr>
                <w:noProof/>
                <w:webHidden/>
              </w:rPr>
              <w:fldChar w:fldCharType="separate"/>
            </w:r>
            <w:r>
              <w:rPr>
                <w:noProof/>
                <w:webHidden/>
              </w:rPr>
              <w:t>2</w:t>
            </w:r>
            <w:r>
              <w:rPr>
                <w:noProof/>
                <w:webHidden/>
              </w:rPr>
              <w:fldChar w:fldCharType="end"/>
            </w:r>
          </w:hyperlink>
        </w:p>
        <w:p w14:paraId="6A6A70B1" w14:textId="276CB22C" w:rsidR="00176962" w:rsidRDefault="00176962">
          <w:pPr>
            <w:pStyle w:val="TDC2"/>
            <w:tabs>
              <w:tab w:val="left" w:pos="960"/>
            </w:tabs>
            <w:rPr>
              <w:rFonts w:asciiTheme="minorHAnsi" w:eastAsiaTheme="minorEastAsia" w:hAnsiTheme="minorHAnsi"/>
              <w:noProof/>
              <w:kern w:val="2"/>
              <w:sz w:val="24"/>
              <w:szCs w:val="24"/>
              <w:lang w:val="es-ES" w:eastAsia="es-ES"/>
              <w14:ligatures w14:val="standardContextual"/>
            </w:rPr>
          </w:pPr>
          <w:hyperlink w:anchor="_Toc204767913" w:history="1">
            <w:r w:rsidRPr="002B6437">
              <w:rPr>
                <w:rStyle w:val="Hipervnculo"/>
                <w:noProof/>
              </w:rPr>
              <w:t>1.3</w:t>
            </w:r>
            <w:r>
              <w:rPr>
                <w:rFonts w:asciiTheme="minorHAnsi" w:eastAsiaTheme="minorEastAsia" w:hAnsiTheme="minorHAnsi"/>
                <w:noProof/>
                <w:kern w:val="2"/>
                <w:sz w:val="24"/>
                <w:szCs w:val="24"/>
                <w:lang w:val="es-ES" w:eastAsia="es-ES"/>
                <w14:ligatures w14:val="standardContextual"/>
              </w:rPr>
              <w:tab/>
            </w:r>
            <w:r w:rsidRPr="002B6437">
              <w:rPr>
                <w:rStyle w:val="Hipervnculo"/>
                <w:noProof/>
              </w:rPr>
              <w:t>Scientific and technological excellence</w:t>
            </w:r>
            <w:r>
              <w:rPr>
                <w:noProof/>
                <w:webHidden/>
              </w:rPr>
              <w:tab/>
            </w:r>
            <w:r>
              <w:rPr>
                <w:noProof/>
                <w:webHidden/>
              </w:rPr>
              <w:fldChar w:fldCharType="begin"/>
            </w:r>
            <w:r>
              <w:rPr>
                <w:noProof/>
                <w:webHidden/>
              </w:rPr>
              <w:instrText xml:space="preserve"> PAGEREF _Toc204767913 \h </w:instrText>
            </w:r>
            <w:r>
              <w:rPr>
                <w:noProof/>
                <w:webHidden/>
              </w:rPr>
            </w:r>
            <w:r>
              <w:rPr>
                <w:noProof/>
                <w:webHidden/>
              </w:rPr>
              <w:fldChar w:fldCharType="separate"/>
            </w:r>
            <w:r>
              <w:rPr>
                <w:noProof/>
                <w:webHidden/>
              </w:rPr>
              <w:t>2</w:t>
            </w:r>
            <w:r>
              <w:rPr>
                <w:noProof/>
                <w:webHidden/>
              </w:rPr>
              <w:fldChar w:fldCharType="end"/>
            </w:r>
          </w:hyperlink>
        </w:p>
        <w:p w14:paraId="10722FD6" w14:textId="517D1099" w:rsidR="00176962" w:rsidRDefault="00176962">
          <w:pPr>
            <w:pStyle w:val="TDC2"/>
            <w:tabs>
              <w:tab w:val="left" w:pos="960"/>
            </w:tabs>
            <w:rPr>
              <w:rFonts w:asciiTheme="minorHAnsi" w:eastAsiaTheme="minorEastAsia" w:hAnsiTheme="minorHAnsi"/>
              <w:noProof/>
              <w:kern w:val="2"/>
              <w:sz w:val="24"/>
              <w:szCs w:val="24"/>
              <w:lang w:val="es-ES" w:eastAsia="es-ES"/>
              <w14:ligatures w14:val="standardContextual"/>
            </w:rPr>
          </w:pPr>
          <w:hyperlink w:anchor="_Toc204767914" w:history="1">
            <w:r w:rsidRPr="002B6437">
              <w:rPr>
                <w:rStyle w:val="Hipervnculo"/>
                <w:noProof/>
              </w:rPr>
              <w:t>1.4</w:t>
            </w:r>
            <w:r>
              <w:rPr>
                <w:rFonts w:asciiTheme="minorHAnsi" w:eastAsiaTheme="minorEastAsia" w:hAnsiTheme="minorHAnsi"/>
                <w:noProof/>
                <w:kern w:val="2"/>
                <w:sz w:val="24"/>
                <w:szCs w:val="24"/>
                <w:lang w:val="es-ES" w:eastAsia="es-ES"/>
                <w14:ligatures w14:val="standardContextual"/>
              </w:rPr>
              <w:tab/>
            </w:r>
            <w:r w:rsidRPr="002B6437">
              <w:rPr>
                <w:rStyle w:val="Hipervnculo"/>
                <w:noProof/>
              </w:rPr>
              <w:t>Collaboration with the WASABI team</w:t>
            </w:r>
            <w:r>
              <w:rPr>
                <w:noProof/>
                <w:webHidden/>
              </w:rPr>
              <w:tab/>
            </w:r>
            <w:r>
              <w:rPr>
                <w:noProof/>
                <w:webHidden/>
              </w:rPr>
              <w:fldChar w:fldCharType="begin"/>
            </w:r>
            <w:r>
              <w:rPr>
                <w:noProof/>
                <w:webHidden/>
              </w:rPr>
              <w:instrText xml:space="preserve"> PAGEREF _Toc204767914 \h </w:instrText>
            </w:r>
            <w:r>
              <w:rPr>
                <w:noProof/>
                <w:webHidden/>
              </w:rPr>
            </w:r>
            <w:r>
              <w:rPr>
                <w:noProof/>
                <w:webHidden/>
              </w:rPr>
              <w:fldChar w:fldCharType="separate"/>
            </w:r>
            <w:r>
              <w:rPr>
                <w:noProof/>
                <w:webHidden/>
              </w:rPr>
              <w:t>2</w:t>
            </w:r>
            <w:r>
              <w:rPr>
                <w:noProof/>
                <w:webHidden/>
              </w:rPr>
              <w:fldChar w:fldCharType="end"/>
            </w:r>
          </w:hyperlink>
        </w:p>
        <w:p w14:paraId="07A1F00D" w14:textId="062C4179" w:rsidR="00176962" w:rsidRDefault="00176962">
          <w:pPr>
            <w:pStyle w:val="TDC1"/>
            <w:rPr>
              <w:rFonts w:asciiTheme="minorHAnsi" w:eastAsiaTheme="minorEastAsia" w:hAnsiTheme="minorHAnsi"/>
              <w:b w:val="0"/>
              <w:bCs w:val="0"/>
              <w:kern w:val="2"/>
              <w:sz w:val="24"/>
              <w:szCs w:val="24"/>
              <w:lang w:val="es-ES" w:eastAsia="es-ES"/>
              <w14:ligatures w14:val="standardContextual"/>
            </w:rPr>
          </w:pPr>
          <w:hyperlink w:anchor="_Toc204767915" w:history="1">
            <w:r w:rsidRPr="002B6437">
              <w:rPr>
                <w:rStyle w:val="Hipervnculo"/>
              </w:rPr>
              <w:t>2</w:t>
            </w:r>
            <w:r>
              <w:rPr>
                <w:rFonts w:asciiTheme="minorHAnsi" w:eastAsiaTheme="minorEastAsia" w:hAnsiTheme="minorHAnsi"/>
                <w:b w:val="0"/>
                <w:bCs w:val="0"/>
                <w:kern w:val="2"/>
                <w:sz w:val="24"/>
                <w:szCs w:val="24"/>
                <w:lang w:val="es-ES" w:eastAsia="es-ES"/>
                <w14:ligatures w14:val="standardContextual"/>
              </w:rPr>
              <w:tab/>
            </w:r>
            <w:r w:rsidRPr="002B6437">
              <w:rPr>
                <w:rStyle w:val="Hipervnculo"/>
              </w:rPr>
              <w:t>Impact</w:t>
            </w:r>
            <w:r>
              <w:rPr>
                <w:webHidden/>
              </w:rPr>
              <w:tab/>
            </w:r>
            <w:r>
              <w:rPr>
                <w:webHidden/>
              </w:rPr>
              <w:fldChar w:fldCharType="begin"/>
            </w:r>
            <w:r>
              <w:rPr>
                <w:webHidden/>
              </w:rPr>
              <w:instrText xml:space="preserve"> PAGEREF _Toc204767915 \h </w:instrText>
            </w:r>
            <w:r>
              <w:rPr>
                <w:webHidden/>
              </w:rPr>
            </w:r>
            <w:r>
              <w:rPr>
                <w:webHidden/>
              </w:rPr>
              <w:fldChar w:fldCharType="separate"/>
            </w:r>
            <w:r>
              <w:rPr>
                <w:webHidden/>
              </w:rPr>
              <w:t>3</w:t>
            </w:r>
            <w:r>
              <w:rPr>
                <w:webHidden/>
              </w:rPr>
              <w:fldChar w:fldCharType="end"/>
            </w:r>
          </w:hyperlink>
        </w:p>
        <w:p w14:paraId="6A82C4E3" w14:textId="0A6917FF" w:rsidR="00176962" w:rsidRDefault="00176962">
          <w:pPr>
            <w:pStyle w:val="TDC2"/>
            <w:tabs>
              <w:tab w:val="left" w:pos="960"/>
            </w:tabs>
            <w:rPr>
              <w:rFonts w:asciiTheme="minorHAnsi" w:eastAsiaTheme="minorEastAsia" w:hAnsiTheme="minorHAnsi"/>
              <w:noProof/>
              <w:kern w:val="2"/>
              <w:sz w:val="24"/>
              <w:szCs w:val="24"/>
              <w:lang w:val="es-ES" w:eastAsia="es-ES"/>
              <w14:ligatures w14:val="standardContextual"/>
            </w:rPr>
          </w:pPr>
          <w:hyperlink w:anchor="_Toc204767916" w:history="1">
            <w:r w:rsidRPr="002B6437">
              <w:rPr>
                <w:rStyle w:val="Hipervnculo"/>
                <w:noProof/>
              </w:rPr>
              <w:t>2.1</w:t>
            </w:r>
            <w:r>
              <w:rPr>
                <w:rFonts w:asciiTheme="minorHAnsi" w:eastAsiaTheme="minorEastAsia" w:hAnsiTheme="minorHAnsi"/>
                <w:noProof/>
                <w:kern w:val="2"/>
                <w:sz w:val="24"/>
                <w:szCs w:val="24"/>
                <w:lang w:val="es-ES" w:eastAsia="es-ES"/>
                <w14:ligatures w14:val="standardContextual"/>
              </w:rPr>
              <w:tab/>
            </w:r>
            <w:r w:rsidRPr="002B6437">
              <w:rPr>
                <w:rStyle w:val="Hipervnculo"/>
                <w:noProof/>
              </w:rPr>
              <w:t>Expected impact on the consortium</w:t>
            </w:r>
            <w:r>
              <w:rPr>
                <w:noProof/>
                <w:webHidden/>
              </w:rPr>
              <w:tab/>
            </w:r>
            <w:r>
              <w:rPr>
                <w:noProof/>
                <w:webHidden/>
              </w:rPr>
              <w:fldChar w:fldCharType="begin"/>
            </w:r>
            <w:r>
              <w:rPr>
                <w:noProof/>
                <w:webHidden/>
              </w:rPr>
              <w:instrText xml:space="preserve"> PAGEREF _Toc204767916 \h </w:instrText>
            </w:r>
            <w:r>
              <w:rPr>
                <w:noProof/>
                <w:webHidden/>
              </w:rPr>
            </w:r>
            <w:r>
              <w:rPr>
                <w:noProof/>
                <w:webHidden/>
              </w:rPr>
              <w:fldChar w:fldCharType="separate"/>
            </w:r>
            <w:r>
              <w:rPr>
                <w:noProof/>
                <w:webHidden/>
              </w:rPr>
              <w:t>3</w:t>
            </w:r>
            <w:r>
              <w:rPr>
                <w:noProof/>
                <w:webHidden/>
              </w:rPr>
              <w:fldChar w:fldCharType="end"/>
            </w:r>
          </w:hyperlink>
        </w:p>
        <w:p w14:paraId="35C83213" w14:textId="746316E1" w:rsidR="00176962" w:rsidRDefault="00176962">
          <w:pPr>
            <w:pStyle w:val="TDC2"/>
            <w:tabs>
              <w:tab w:val="left" w:pos="960"/>
            </w:tabs>
            <w:rPr>
              <w:rFonts w:asciiTheme="minorHAnsi" w:eastAsiaTheme="minorEastAsia" w:hAnsiTheme="minorHAnsi"/>
              <w:noProof/>
              <w:kern w:val="2"/>
              <w:sz w:val="24"/>
              <w:szCs w:val="24"/>
              <w:lang w:val="es-ES" w:eastAsia="es-ES"/>
              <w14:ligatures w14:val="standardContextual"/>
            </w:rPr>
          </w:pPr>
          <w:hyperlink w:anchor="_Toc204767917" w:history="1">
            <w:r w:rsidRPr="002B6437">
              <w:rPr>
                <w:rStyle w:val="Hipervnculo"/>
                <w:noProof/>
              </w:rPr>
              <w:t>2.2</w:t>
            </w:r>
            <w:r>
              <w:rPr>
                <w:rFonts w:asciiTheme="minorHAnsi" w:eastAsiaTheme="minorEastAsia" w:hAnsiTheme="minorHAnsi"/>
                <w:noProof/>
                <w:kern w:val="2"/>
                <w:sz w:val="24"/>
                <w:szCs w:val="24"/>
                <w:lang w:val="es-ES" w:eastAsia="es-ES"/>
                <w14:ligatures w14:val="standardContextual"/>
              </w:rPr>
              <w:tab/>
            </w:r>
            <w:r w:rsidRPr="002B6437">
              <w:rPr>
                <w:rStyle w:val="Hipervnculo"/>
                <w:noProof/>
              </w:rPr>
              <w:t>Dissemination and exploitation strategy</w:t>
            </w:r>
            <w:r>
              <w:rPr>
                <w:noProof/>
                <w:webHidden/>
              </w:rPr>
              <w:tab/>
            </w:r>
            <w:r>
              <w:rPr>
                <w:noProof/>
                <w:webHidden/>
              </w:rPr>
              <w:fldChar w:fldCharType="begin"/>
            </w:r>
            <w:r>
              <w:rPr>
                <w:noProof/>
                <w:webHidden/>
              </w:rPr>
              <w:instrText xml:space="preserve"> PAGEREF _Toc204767917 \h </w:instrText>
            </w:r>
            <w:r>
              <w:rPr>
                <w:noProof/>
                <w:webHidden/>
              </w:rPr>
            </w:r>
            <w:r>
              <w:rPr>
                <w:noProof/>
                <w:webHidden/>
              </w:rPr>
              <w:fldChar w:fldCharType="separate"/>
            </w:r>
            <w:r>
              <w:rPr>
                <w:noProof/>
                <w:webHidden/>
              </w:rPr>
              <w:t>3</w:t>
            </w:r>
            <w:r>
              <w:rPr>
                <w:noProof/>
                <w:webHidden/>
              </w:rPr>
              <w:fldChar w:fldCharType="end"/>
            </w:r>
          </w:hyperlink>
        </w:p>
        <w:p w14:paraId="5C35D52C" w14:textId="5D3B31D9" w:rsidR="00176962" w:rsidRDefault="00176962">
          <w:pPr>
            <w:pStyle w:val="TDC1"/>
            <w:rPr>
              <w:rFonts w:asciiTheme="minorHAnsi" w:eastAsiaTheme="minorEastAsia" w:hAnsiTheme="minorHAnsi"/>
              <w:b w:val="0"/>
              <w:bCs w:val="0"/>
              <w:kern w:val="2"/>
              <w:sz w:val="24"/>
              <w:szCs w:val="24"/>
              <w:lang w:val="es-ES" w:eastAsia="es-ES"/>
              <w14:ligatures w14:val="standardContextual"/>
            </w:rPr>
          </w:pPr>
          <w:hyperlink w:anchor="_Toc204767918" w:history="1">
            <w:r w:rsidRPr="002B6437">
              <w:rPr>
                <w:rStyle w:val="Hipervnculo"/>
              </w:rPr>
              <w:t>3</w:t>
            </w:r>
            <w:r>
              <w:rPr>
                <w:rFonts w:asciiTheme="minorHAnsi" w:eastAsiaTheme="minorEastAsia" w:hAnsiTheme="minorHAnsi"/>
                <w:b w:val="0"/>
                <w:bCs w:val="0"/>
                <w:kern w:val="2"/>
                <w:sz w:val="24"/>
                <w:szCs w:val="24"/>
                <w:lang w:val="es-ES" w:eastAsia="es-ES"/>
                <w14:ligatures w14:val="standardContextual"/>
              </w:rPr>
              <w:tab/>
            </w:r>
            <w:r w:rsidRPr="002B6437">
              <w:rPr>
                <w:rStyle w:val="Hipervnculo"/>
              </w:rPr>
              <w:t>Implementation</w:t>
            </w:r>
            <w:r>
              <w:rPr>
                <w:webHidden/>
              </w:rPr>
              <w:tab/>
            </w:r>
            <w:r>
              <w:rPr>
                <w:webHidden/>
              </w:rPr>
              <w:fldChar w:fldCharType="begin"/>
            </w:r>
            <w:r>
              <w:rPr>
                <w:webHidden/>
              </w:rPr>
              <w:instrText xml:space="preserve"> PAGEREF _Toc204767918 \h </w:instrText>
            </w:r>
            <w:r>
              <w:rPr>
                <w:webHidden/>
              </w:rPr>
            </w:r>
            <w:r>
              <w:rPr>
                <w:webHidden/>
              </w:rPr>
              <w:fldChar w:fldCharType="separate"/>
            </w:r>
            <w:r>
              <w:rPr>
                <w:webHidden/>
              </w:rPr>
              <w:t>4</w:t>
            </w:r>
            <w:r>
              <w:rPr>
                <w:webHidden/>
              </w:rPr>
              <w:fldChar w:fldCharType="end"/>
            </w:r>
          </w:hyperlink>
        </w:p>
        <w:p w14:paraId="183FE3C3" w14:textId="2EDFB8C4" w:rsidR="00176962" w:rsidRDefault="00176962">
          <w:pPr>
            <w:pStyle w:val="TDC2"/>
            <w:tabs>
              <w:tab w:val="left" w:pos="960"/>
            </w:tabs>
            <w:rPr>
              <w:rFonts w:asciiTheme="minorHAnsi" w:eastAsiaTheme="minorEastAsia" w:hAnsiTheme="minorHAnsi"/>
              <w:noProof/>
              <w:kern w:val="2"/>
              <w:sz w:val="24"/>
              <w:szCs w:val="24"/>
              <w:lang w:val="es-ES" w:eastAsia="es-ES"/>
              <w14:ligatures w14:val="standardContextual"/>
            </w:rPr>
          </w:pPr>
          <w:hyperlink w:anchor="_Toc204767919" w:history="1">
            <w:r w:rsidRPr="002B6437">
              <w:rPr>
                <w:rStyle w:val="Hipervnculo"/>
                <w:noProof/>
              </w:rPr>
              <w:t>3.1</w:t>
            </w:r>
            <w:r>
              <w:rPr>
                <w:rFonts w:asciiTheme="minorHAnsi" w:eastAsiaTheme="minorEastAsia" w:hAnsiTheme="minorHAnsi"/>
                <w:noProof/>
                <w:kern w:val="2"/>
                <w:sz w:val="24"/>
                <w:szCs w:val="24"/>
                <w:lang w:val="es-ES" w:eastAsia="es-ES"/>
                <w14:ligatures w14:val="standardContextual"/>
              </w:rPr>
              <w:tab/>
            </w:r>
            <w:r w:rsidRPr="002B6437">
              <w:rPr>
                <w:rStyle w:val="Hipervnculo"/>
                <w:noProof/>
              </w:rPr>
              <w:t>Work plan</w:t>
            </w:r>
            <w:r>
              <w:rPr>
                <w:noProof/>
                <w:webHidden/>
              </w:rPr>
              <w:tab/>
            </w:r>
            <w:r>
              <w:rPr>
                <w:noProof/>
                <w:webHidden/>
              </w:rPr>
              <w:fldChar w:fldCharType="begin"/>
            </w:r>
            <w:r>
              <w:rPr>
                <w:noProof/>
                <w:webHidden/>
              </w:rPr>
              <w:instrText xml:space="preserve"> PAGEREF _Toc204767919 \h </w:instrText>
            </w:r>
            <w:r>
              <w:rPr>
                <w:noProof/>
                <w:webHidden/>
              </w:rPr>
            </w:r>
            <w:r>
              <w:rPr>
                <w:noProof/>
                <w:webHidden/>
              </w:rPr>
              <w:fldChar w:fldCharType="separate"/>
            </w:r>
            <w:r>
              <w:rPr>
                <w:noProof/>
                <w:webHidden/>
              </w:rPr>
              <w:t>4</w:t>
            </w:r>
            <w:r>
              <w:rPr>
                <w:noProof/>
                <w:webHidden/>
              </w:rPr>
              <w:fldChar w:fldCharType="end"/>
            </w:r>
          </w:hyperlink>
        </w:p>
        <w:p w14:paraId="66115D18" w14:textId="7CE2159B" w:rsidR="00176962" w:rsidRDefault="00176962">
          <w:pPr>
            <w:pStyle w:val="TDC2"/>
            <w:tabs>
              <w:tab w:val="left" w:pos="960"/>
            </w:tabs>
            <w:rPr>
              <w:rFonts w:asciiTheme="minorHAnsi" w:eastAsiaTheme="minorEastAsia" w:hAnsiTheme="minorHAnsi"/>
              <w:noProof/>
              <w:kern w:val="2"/>
              <w:sz w:val="24"/>
              <w:szCs w:val="24"/>
              <w:lang w:val="es-ES" w:eastAsia="es-ES"/>
              <w14:ligatures w14:val="standardContextual"/>
            </w:rPr>
          </w:pPr>
          <w:hyperlink w:anchor="_Toc204767920" w:history="1">
            <w:r w:rsidRPr="002B6437">
              <w:rPr>
                <w:rStyle w:val="Hipervnculo"/>
                <w:noProof/>
              </w:rPr>
              <w:t>3.2</w:t>
            </w:r>
            <w:r>
              <w:rPr>
                <w:rFonts w:asciiTheme="minorHAnsi" w:eastAsiaTheme="minorEastAsia" w:hAnsiTheme="minorHAnsi"/>
                <w:noProof/>
                <w:kern w:val="2"/>
                <w:sz w:val="24"/>
                <w:szCs w:val="24"/>
                <w:lang w:val="es-ES" w:eastAsia="es-ES"/>
                <w14:ligatures w14:val="standardContextual"/>
              </w:rPr>
              <w:tab/>
            </w:r>
            <w:r w:rsidRPr="002B6437">
              <w:rPr>
                <w:rStyle w:val="Hipervnculo"/>
                <w:noProof/>
              </w:rPr>
              <w:t>Budget of the experiment</w:t>
            </w:r>
            <w:r>
              <w:rPr>
                <w:noProof/>
                <w:webHidden/>
              </w:rPr>
              <w:tab/>
            </w:r>
            <w:r>
              <w:rPr>
                <w:noProof/>
                <w:webHidden/>
              </w:rPr>
              <w:fldChar w:fldCharType="begin"/>
            </w:r>
            <w:r>
              <w:rPr>
                <w:noProof/>
                <w:webHidden/>
              </w:rPr>
              <w:instrText xml:space="preserve"> PAGEREF _Toc204767920 \h </w:instrText>
            </w:r>
            <w:r>
              <w:rPr>
                <w:noProof/>
                <w:webHidden/>
              </w:rPr>
            </w:r>
            <w:r>
              <w:rPr>
                <w:noProof/>
                <w:webHidden/>
              </w:rPr>
              <w:fldChar w:fldCharType="separate"/>
            </w:r>
            <w:r>
              <w:rPr>
                <w:noProof/>
                <w:webHidden/>
              </w:rPr>
              <w:t>4</w:t>
            </w:r>
            <w:r>
              <w:rPr>
                <w:noProof/>
                <w:webHidden/>
              </w:rPr>
              <w:fldChar w:fldCharType="end"/>
            </w:r>
          </w:hyperlink>
        </w:p>
        <w:p w14:paraId="432D56D5" w14:textId="7A421E66" w:rsidR="00176962" w:rsidRDefault="00176962">
          <w:pPr>
            <w:pStyle w:val="TDC2"/>
            <w:tabs>
              <w:tab w:val="left" w:pos="960"/>
            </w:tabs>
            <w:rPr>
              <w:rFonts w:asciiTheme="minorHAnsi" w:eastAsiaTheme="minorEastAsia" w:hAnsiTheme="minorHAnsi"/>
              <w:noProof/>
              <w:kern w:val="2"/>
              <w:sz w:val="24"/>
              <w:szCs w:val="24"/>
              <w:lang w:val="es-ES" w:eastAsia="es-ES"/>
              <w14:ligatures w14:val="standardContextual"/>
            </w:rPr>
          </w:pPr>
          <w:hyperlink w:anchor="_Toc204767921" w:history="1">
            <w:r w:rsidRPr="002B6437">
              <w:rPr>
                <w:rStyle w:val="Hipervnculo"/>
                <w:noProof/>
              </w:rPr>
              <w:t>3.3</w:t>
            </w:r>
            <w:r>
              <w:rPr>
                <w:rFonts w:asciiTheme="minorHAnsi" w:eastAsiaTheme="minorEastAsia" w:hAnsiTheme="minorHAnsi"/>
                <w:noProof/>
                <w:kern w:val="2"/>
                <w:sz w:val="24"/>
                <w:szCs w:val="24"/>
                <w:lang w:val="es-ES" w:eastAsia="es-ES"/>
                <w14:ligatures w14:val="standardContextual"/>
              </w:rPr>
              <w:tab/>
            </w:r>
            <w:r w:rsidRPr="002B6437">
              <w:rPr>
                <w:rStyle w:val="Hipervnculo"/>
                <w:noProof/>
              </w:rPr>
              <w:t>Consortia presentation</w:t>
            </w:r>
            <w:r>
              <w:rPr>
                <w:noProof/>
                <w:webHidden/>
              </w:rPr>
              <w:tab/>
            </w:r>
            <w:r>
              <w:rPr>
                <w:noProof/>
                <w:webHidden/>
              </w:rPr>
              <w:fldChar w:fldCharType="begin"/>
            </w:r>
            <w:r>
              <w:rPr>
                <w:noProof/>
                <w:webHidden/>
              </w:rPr>
              <w:instrText xml:space="preserve"> PAGEREF _Toc204767921 \h </w:instrText>
            </w:r>
            <w:r>
              <w:rPr>
                <w:noProof/>
                <w:webHidden/>
              </w:rPr>
            </w:r>
            <w:r>
              <w:rPr>
                <w:noProof/>
                <w:webHidden/>
              </w:rPr>
              <w:fldChar w:fldCharType="separate"/>
            </w:r>
            <w:r>
              <w:rPr>
                <w:noProof/>
                <w:webHidden/>
              </w:rPr>
              <w:t>5</w:t>
            </w:r>
            <w:r>
              <w:rPr>
                <w:noProof/>
                <w:webHidden/>
              </w:rPr>
              <w:fldChar w:fldCharType="end"/>
            </w:r>
          </w:hyperlink>
        </w:p>
        <w:p w14:paraId="1DA7B7D3" w14:textId="3D68FF8C" w:rsidR="00400163" w:rsidRPr="00582727" w:rsidRDefault="00400163" w:rsidP="00400163">
          <w:r w:rsidRPr="00582727">
            <w:rPr>
              <w:b/>
              <w:bCs/>
            </w:rPr>
            <w:fldChar w:fldCharType="end"/>
          </w:r>
        </w:p>
      </w:sdtContent>
    </w:sdt>
    <w:p w14:paraId="4643D6B8" w14:textId="77777777" w:rsidR="00400163" w:rsidRPr="00582727" w:rsidRDefault="00400163" w:rsidP="00400163">
      <w:pPr>
        <w:spacing w:line="276" w:lineRule="auto"/>
        <w:jc w:val="right"/>
        <w:rPr>
          <w:rFonts w:eastAsiaTheme="majorEastAsia" w:cstheme="majorBidi"/>
          <w:b/>
          <w:bCs/>
          <w:color w:val="5EC1D1"/>
          <w:sz w:val="28"/>
          <w:szCs w:val="28"/>
        </w:rPr>
      </w:pPr>
    </w:p>
    <w:p w14:paraId="33912C1C" w14:textId="77777777" w:rsidR="00400163" w:rsidRPr="00582727" w:rsidRDefault="00400163" w:rsidP="00400163">
      <w:pPr>
        <w:rPr>
          <w:b/>
          <w:bCs/>
          <w:sz w:val="40"/>
          <w:szCs w:val="40"/>
        </w:rPr>
      </w:pPr>
      <w:bookmarkStart w:id="0" w:name="_Toc101442090"/>
      <w:bookmarkStart w:id="1" w:name="_Toc151974560"/>
      <w:r w:rsidRPr="00582727">
        <w:rPr>
          <w:b/>
          <w:bCs/>
          <w:sz w:val="40"/>
          <w:szCs w:val="40"/>
        </w:rPr>
        <w:t>IDENTIFICATION DATA OF THE EXPERIMENT</w:t>
      </w:r>
      <w:bookmarkEnd w:id="0"/>
      <w:bookmarkEnd w:id="1"/>
    </w:p>
    <w:p w14:paraId="6355EAC9" w14:textId="77777777" w:rsidR="00400163" w:rsidRPr="00582727" w:rsidRDefault="00400163" w:rsidP="00400163">
      <w:pPr>
        <w:rPr>
          <w:lang w:bidi="en-US"/>
        </w:rPr>
      </w:pPr>
      <w:r w:rsidRPr="00582727">
        <w:t>Please fill in the table below with the data required.</w:t>
      </w:r>
    </w:p>
    <w:tbl>
      <w:tblPr>
        <w:tblStyle w:val="Tablaconcuadrcula4-nfasis2"/>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7371"/>
      </w:tblGrid>
      <w:tr w:rsidR="002424A2" w:rsidRPr="002424A2" w14:paraId="429B3D6D" w14:textId="77777777" w:rsidTr="002D330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right w:val="none" w:sz="0" w:space="0" w:color="auto"/>
            </w:tcBorders>
            <w:shd w:val="clear" w:color="auto" w:fill="4FBE98"/>
            <w:hideMark/>
          </w:tcPr>
          <w:p w14:paraId="0599E130" w14:textId="77777777" w:rsidR="002424A2" w:rsidRPr="002424A2" w:rsidRDefault="002424A2" w:rsidP="002424A2">
            <w:pPr>
              <w:spacing w:before="40" w:after="40"/>
              <w:jc w:val="left"/>
              <w:rPr>
                <w:rFonts w:eastAsia="Calibri" w:cs="Calibri"/>
                <w:color w:val="FFFFFF"/>
                <w:sz w:val="20"/>
                <w:szCs w:val="20"/>
              </w:rPr>
            </w:pPr>
            <w:r w:rsidRPr="002424A2">
              <w:rPr>
                <w:rFonts w:eastAsia="Calibri" w:cs="Calibri"/>
                <w:color w:val="FFFFFF"/>
              </w:rPr>
              <w:t>TITTLE OF THE EXPERIMENT</w:t>
            </w:r>
          </w:p>
        </w:tc>
        <w:tc>
          <w:tcPr>
            <w:tcW w:w="7371" w:type="dxa"/>
            <w:tcBorders>
              <w:top w:val="none" w:sz="0" w:space="0" w:color="auto"/>
              <w:left w:val="none" w:sz="0" w:space="0" w:color="auto"/>
              <w:bottom w:val="none" w:sz="0" w:space="0" w:color="auto"/>
              <w:right w:val="none" w:sz="0" w:space="0" w:color="auto"/>
            </w:tcBorders>
            <w:shd w:val="clear" w:color="auto" w:fill="FFFFFF"/>
          </w:tcPr>
          <w:p w14:paraId="7B6090AD" w14:textId="77777777" w:rsidR="002424A2" w:rsidRPr="002424A2" w:rsidRDefault="002424A2" w:rsidP="002424A2">
            <w:pPr>
              <w:spacing w:before="40" w:after="40"/>
              <w:jc w:val="left"/>
              <w:cnfStyle w:val="100000000000" w:firstRow="1" w:lastRow="0" w:firstColumn="0" w:lastColumn="0" w:oddVBand="0" w:evenVBand="0" w:oddHBand="0" w:evenHBand="0" w:firstRowFirstColumn="0" w:firstRowLastColumn="0" w:lastRowFirstColumn="0" w:lastRowLastColumn="0"/>
              <w:rPr>
                <w:rFonts w:eastAsia="Calibri" w:cs="Calibri"/>
                <w:color w:val="000000"/>
              </w:rPr>
            </w:pPr>
          </w:p>
        </w:tc>
      </w:tr>
      <w:tr w:rsidR="002424A2" w:rsidRPr="002424A2" w14:paraId="691C25DE" w14:textId="77777777" w:rsidTr="002D330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shd w:val="clear" w:color="auto" w:fill="4FBE98"/>
            <w:hideMark/>
          </w:tcPr>
          <w:p w14:paraId="58904CBF" w14:textId="77777777" w:rsidR="002424A2" w:rsidRPr="002424A2" w:rsidRDefault="002424A2" w:rsidP="002424A2">
            <w:pPr>
              <w:spacing w:before="40" w:after="40"/>
              <w:jc w:val="left"/>
              <w:rPr>
                <w:rFonts w:eastAsia="Calibri" w:cs="Calibri"/>
                <w:color w:val="FFFFFF"/>
              </w:rPr>
            </w:pPr>
            <w:r w:rsidRPr="002424A2">
              <w:rPr>
                <w:rFonts w:eastAsia="Calibri" w:cs="Calibri"/>
                <w:color w:val="FFFFFF"/>
              </w:rPr>
              <w:t>ACRONIM OF THE EXPERIMENT</w:t>
            </w:r>
          </w:p>
        </w:tc>
        <w:tc>
          <w:tcPr>
            <w:tcW w:w="7371" w:type="dxa"/>
            <w:shd w:val="clear" w:color="auto" w:fill="FFFFFF"/>
          </w:tcPr>
          <w:p w14:paraId="32DD2689" w14:textId="77777777" w:rsidR="002424A2" w:rsidRPr="002424A2" w:rsidRDefault="002424A2" w:rsidP="002424A2">
            <w:pPr>
              <w:spacing w:before="40" w:after="40"/>
              <w:jc w:val="left"/>
              <w:cnfStyle w:val="000000100000" w:firstRow="0" w:lastRow="0" w:firstColumn="0" w:lastColumn="0" w:oddVBand="0" w:evenVBand="0" w:oddHBand="1" w:evenHBand="0" w:firstRowFirstColumn="0" w:firstRowLastColumn="0" w:lastRowFirstColumn="0" w:lastRowLastColumn="0"/>
              <w:rPr>
                <w:rFonts w:eastAsia="Calibri" w:cs="Calibri"/>
                <w:color w:val="000000"/>
              </w:rPr>
            </w:pPr>
          </w:p>
        </w:tc>
      </w:tr>
      <w:tr w:rsidR="002424A2" w:rsidRPr="002424A2" w14:paraId="49BF4F5D" w14:textId="77777777" w:rsidTr="002D3305">
        <w:trPr>
          <w:trHeight w:val="454"/>
        </w:trPr>
        <w:tc>
          <w:tcPr>
            <w:cnfStyle w:val="001000000000" w:firstRow="0" w:lastRow="0" w:firstColumn="1" w:lastColumn="0" w:oddVBand="0" w:evenVBand="0" w:oddHBand="0" w:evenHBand="0" w:firstRowFirstColumn="0" w:firstRowLastColumn="0" w:lastRowFirstColumn="0" w:lastRowLastColumn="0"/>
            <w:tcW w:w="3005" w:type="dxa"/>
            <w:shd w:val="clear" w:color="auto" w:fill="4FBE98"/>
            <w:hideMark/>
          </w:tcPr>
          <w:p w14:paraId="77E59627" w14:textId="77777777" w:rsidR="002424A2" w:rsidRPr="002424A2" w:rsidRDefault="002424A2" w:rsidP="002424A2">
            <w:pPr>
              <w:spacing w:before="40" w:after="40"/>
              <w:jc w:val="left"/>
              <w:rPr>
                <w:rFonts w:eastAsia="Calibri" w:cs="Calibri"/>
                <w:color w:val="FFFFFF"/>
              </w:rPr>
            </w:pPr>
            <w:r w:rsidRPr="002424A2">
              <w:rPr>
                <w:rFonts w:eastAsia="Calibri" w:cs="Calibri"/>
                <w:color w:val="FFFFFF"/>
              </w:rPr>
              <w:t>SME NAME</w:t>
            </w:r>
          </w:p>
        </w:tc>
        <w:tc>
          <w:tcPr>
            <w:tcW w:w="7371" w:type="dxa"/>
            <w:shd w:val="clear" w:color="auto" w:fill="FFFFFF"/>
            <w:hideMark/>
          </w:tcPr>
          <w:p w14:paraId="3DBE5493" w14:textId="77777777" w:rsidR="002424A2" w:rsidRPr="002424A2" w:rsidRDefault="002424A2" w:rsidP="002424A2">
            <w:pPr>
              <w:cnfStyle w:val="000000000000" w:firstRow="0" w:lastRow="0" w:firstColumn="0" w:lastColumn="0" w:oddVBand="0" w:evenVBand="0" w:oddHBand="0" w:evenHBand="0" w:firstRowFirstColumn="0" w:firstRowLastColumn="0" w:lastRowFirstColumn="0" w:lastRowLastColumn="0"/>
              <w:rPr>
                <w:rFonts w:eastAsia="Calibri" w:cs="Calibri"/>
                <w:color w:val="000000"/>
              </w:rPr>
            </w:pPr>
          </w:p>
        </w:tc>
      </w:tr>
      <w:tr w:rsidR="002424A2" w:rsidRPr="002424A2" w14:paraId="65112A9A" w14:textId="77777777" w:rsidTr="002D330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shd w:val="clear" w:color="auto" w:fill="4FBE98"/>
            <w:hideMark/>
          </w:tcPr>
          <w:p w14:paraId="4B5472F5" w14:textId="77777777" w:rsidR="002424A2" w:rsidRPr="002424A2" w:rsidRDefault="002424A2" w:rsidP="002424A2">
            <w:pPr>
              <w:spacing w:before="40" w:after="40"/>
              <w:jc w:val="left"/>
              <w:rPr>
                <w:rFonts w:eastAsia="Times New Roman" w:cs="Calibri"/>
                <w:color w:val="FFFFFF"/>
                <w:lang w:bidi="en-US"/>
              </w:rPr>
            </w:pPr>
            <w:r w:rsidRPr="002424A2">
              <w:rPr>
                <w:rFonts w:eastAsia="Calibri" w:cs="Calibri"/>
                <w:color w:val="FFFFFF"/>
              </w:rPr>
              <w:t>SME COUNTRY</w:t>
            </w:r>
          </w:p>
        </w:tc>
        <w:tc>
          <w:tcPr>
            <w:tcW w:w="7371" w:type="dxa"/>
            <w:shd w:val="clear" w:color="auto" w:fill="FFFFFF"/>
          </w:tcPr>
          <w:p w14:paraId="01CB087C" w14:textId="77777777" w:rsidR="002424A2" w:rsidRPr="002424A2" w:rsidRDefault="002424A2" w:rsidP="002424A2">
            <w:pPr>
              <w:spacing w:before="40" w:after="40"/>
              <w:jc w:val="left"/>
              <w:cnfStyle w:val="000000100000" w:firstRow="0" w:lastRow="0" w:firstColumn="0" w:lastColumn="0" w:oddVBand="0" w:evenVBand="0" w:oddHBand="1" w:evenHBand="0" w:firstRowFirstColumn="0" w:firstRowLastColumn="0" w:lastRowFirstColumn="0" w:lastRowLastColumn="0"/>
              <w:rPr>
                <w:rFonts w:eastAsia="Calibri" w:cs="Calibri"/>
                <w:color w:val="000000"/>
                <w:sz w:val="20"/>
                <w:szCs w:val="20"/>
              </w:rPr>
            </w:pPr>
          </w:p>
        </w:tc>
      </w:tr>
      <w:tr w:rsidR="002424A2" w:rsidRPr="002424A2" w14:paraId="02C39680" w14:textId="77777777" w:rsidTr="002D3305">
        <w:trPr>
          <w:trHeight w:val="454"/>
        </w:trPr>
        <w:tc>
          <w:tcPr>
            <w:cnfStyle w:val="001000000000" w:firstRow="0" w:lastRow="0" w:firstColumn="1" w:lastColumn="0" w:oddVBand="0" w:evenVBand="0" w:oddHBand="0" w:evenHBand="0" w:firstRowFirstColumn="0" w:firstRowLastColumn="0" w:lastRowFirstColumn="0" w:lastRowLastColumn="0"/>
            <w:tcW w:w="3005" w:type="dxa"/>
            <w:shd w:val="clear" w:color="auto" w:fill="4FBE98"/>
            <w:hideMark/>
          </w:tcPr>
          <w:p w14:paraId="5E9C4092" w14:textId="77777777" w:rsidR="002424A2" w:rsidRPr="002424A2" w:rsidRDefault="002424A2" w:rsidP="002424A2">
            <w:pPr>
              <w:spacing w:before="40" w:after="40"/>
              <w:jc w:val="left"/>
              <w:rPr>
                <w:rFonts w:eastAsia="Calibri" w:cs="Calibri"/>
                <w:color w:val="FFFFFF"/>
              </w:rPr>
            </w:pPr>
            <w:r w:rsidRPr="002424A2">
              <w:rPr>
                <w:rFonts w:eastAsia="Calibri" w:cs="Calibri"/>
                <w:color w:val="FFFFFF"/>
              </w:rPr>
              <w:t>SME REGION</w:t>
            </w:r>
          </w:p>
        </w:tc>
        <w:tc>
          <w:tcPr>
            <w:tcW w:w="7371" w:type="dxa"/>
            <w:shd w:val="clear" w:color="auto" w:fill="FFFFFF"/>
          </w:tcPr>
          <w:p w14:paraId="2B65FDBA" w14:textId="77777777" w:rsidR="002424A2" w:rsidRPr="002424A2" w:rsidRDefault="002424A2" w:rsidP="002424A2">
            <w:pPr>
              <w:spacing w:before="40" w:after="40"/>
              <w:jc w:val="left"/>
              <w:cnfStyle w:val="000000000000" w:firstRow="0" w:lastRow="0" w:firstColumn="0" w:lastColumn="0" w:oddVBand="0" w:evenVBand="0" w:oddHBand="0" w:evenHBand="0" w:firstRowFirstColumn="0" w:firstRowLastColumn="0" w:lastRowFirstColumn="0" w:lastRowLastColumn="0"/>
              <w:rPr>
                <w:rFonts w:eastAsia="Calibri" w:cs="Calibri"/>
                <w:color w:val="000000"/>
                <w:sz w:val="20"/>
                <w:szCs w:val="20"/>
              </w:rPr>
            </w:pPr>
          </w:p>
        </w:tc>
      </w:tr>
    </w:tbl>
    <w:p w14:paraId="2616B950" w14:textId="77777777" w:rsidR="00400163" w:rsidRDefault="00400163" w:rsidP="00400163">
      <w:pPr>
        <w:rPr>
          <w:rFonts w:ascii="Arial" w:eastAsiaTheme="minorEastAsia" w:hAnsi="Arial" w:cs="Arial"/>
          <w:lang w:bidi="en-US"/>
        </w:rPr>
      </w:pPr>
    </w:p>
    <w:p w14:paraId="1033E130" w14:textId="7671358C" w:rsidR="002D3305" w:rsidRPr="00582727" w:rsidRDefault="002D3305" w:rsidP="002D3305">
      <w:pPr>
        <w:rPr>
          <w:b/>
          <w:bCs/>
          <w:sz w:val="40"/>
          <w:szCs w:val="40"/>
        </w:rPr>
      </w:pPr>
      <w:r>
        <w:rPr>
          <w:b/>
          <w:bCs/>
          <w:sz w:val="40"/>
          <w:szCs w:val="40"/>
        </w:rPr>
        <w:t>COMPLIANCE REQUIREMENT</w:t>
      </w:r>
    </w:p>
    <w:p w14:paraId="31529A92" w14:textId="77777777" w:rsidR="002D3305" w:rsidRPr="00582727" w:rsidRDefault="002D3305" w:rsidP="002D3305">
      <w:pPr>
        <w:rPr>
          <w:lang w:bidi="en-US"/>
        </w:rPr>
      </w:pPr>
      <w:r w:rsidRPr="00582727">
        <w:t>Please fill in the table below with the data required.</w:t>
      </w:r>
    </w:p>
    <w:tbl>
      <w:tblPr>
        <w:tblStyle w:val="Tablaconcuadrcula4-nfasis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842"/>
      </w:tblGrid>
      <w:tr w:rsidR="002D3305" w:rsidRPr="002424A2" w14:paraId="3D2A7E2D" w14:textId="77777777" w:rsidTr="002D330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359" w:type="dxa"/>
            <w:tcBorders>
              <w:top w:val="none" w:sz="0" w:space="0" w:color="auto"/>
              <w:left w:val="none" w:sz="0" w:space="0" w:color="auto"/>
              <w:bottom w:val="none" w:sz="0" w:space="0" w:color="auto"/>
              <w:right w:val="none" w:sz="0" w:space="0" w:color="auto"/>
            </w:tcBorders>
            <w:shd w:val="clear" w:color="auto" w:fill="4FBE98"/>
          </w:tcPr>
          <w:p w14:paraId="337FE562" w14:textId="242BDFF0" w:rsidR="002D3305" w:rsidRPr="002D3305" w:rsidRDefault="002D3305" w:rsidP="009C7D3E">
            <w:pPr>
              <w:spacing w:before="40" w:after="40"/>
              <w:jc w:val="left"/>
              <w:rPr>
                <w:rFonts w:eastAsia="Calibri" w:cs="Calibri"/>
                <w:color w:val="FFFFFF"/>
              </w:rPr>
            </w:pPr>
            <w:r>
              <w:rPr>
                <w:rFonts w:eastAsia="Calibri" w:cs="Calibri"/>
                <w:color w:val="FFFFFF"/>
              </w:rPr>
              <w:t xml:space="preserve">COMPLIANCE REQUIREMENT </w:t>
            </w:r>
          </w:p>
        </w:tc>
        <w:tc>
          <w:tcPr>
            <w:tcW w:w="1842" w:type="dxa"/>
            <w:tcBorders>
              <w:top w:val="none" w:sz="0" w:space="0" w:color="auto"/>
              <w:left w:val="none" w:sz="0" w:space="0" w:color="auto"/>
              <w:bottom w:val="none" w:sz="0" w:space="0" w:color="auto"/>
              <w:right w:val="none" w:sz="0" w:space="0" w:color="auto"/>
            </w:tcBorders>
            <w:shd w:val="clear" w:color="auto" w:fill="4FBE98"/>
          </w:tcPr>
          <w:p w14:paraId="4C8FA144" w14:textId="38F91EB0" w:rsidR="002D3305" w:rsidRPr="002424A2" w:rsidRDefault="002D3305" w:rsidP="009C7D3E">
            <w:pPr>
              <w:spacing w:before="40" w:after="40"/>
              <w:jc w:val="left"/>
              <w:cnfStyle w:val="100000000000" w:firstRow="1" w:lastRow="0" w:firstColumn="0" w:lastColumn="0" w:oddVBand="0" w:evenVBand="0" w:oddHBand="0" w:evenHBand="0" w:firstRowFirstColumn="0" w:firstRowLastColumn="0" w:lastRowFirstColumn="0" w:lastRowLastColumn="0"/>
              <w:rPr>
                <w:rFonts w:eastAsia="Calibri" w:cs="Calibri"/>
                <w:color w:val="000000"/>
              </w:rPr>
            </w:pPr>
            <w:r w:rsidRPr="002D3305">
              <w:rPr>
                <w:rFonts w:eastAsia="Calibri" w:cs="Calibri"/>
              </w:rPr>
              <w:t>YES/NO</w:t>
            </w:r>
          </w:p>
        </w:tc>
      </w:tr>
      <w:tr w:rsidR="002D3305" w:rsidRPr="002424A2" w14:paraId="03F0814E" w14:textId="77777777" w:rsidTr="002D330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359" w:type="dxa"/>
            <w:shd w:val="clear" w:color="auto" w:fill="auto"/>
            <w:hideMark/>
          </w:tcPr>
          <w:p w14:paraId="4900AC5A" w14:textId="0593BAAB" w:rsidR="002D3305" w:rsidRPr="002D3305" w:rsidRDefault="002D3305" w:rsidP="002D3305">
            <w:pPr>
              <w:rPr>
                <w:rFonts w:eastAsia="Calibri" w:cs="Times New Roman"/>
                <w:b w:val="0"/>
                <w:bCs w:val="0"/>
                <w:color w:val="000000"/>
              </w:rPr>
            </w:pPr>
            <w:r w:rsidRPr="002D3305">
              <w:rPr>
                <w:rFonts w:eastAsia="Calibri" w:cs="Times New Roman"/>
                <w:b w:val="0"/>
                <w:bCs w:val="0"/>
                <w:color w:val="000000"/>
              </w:rPr>
              <w:t>Applicant fully complies with GDPR</w:t>
            </w:r>
            <w:r>
              <w:rPr>
                <w:rFonts w:eastAsia="Calibri" w:cs="Times New Roman"/>
                <w:b w:val="0"/>
                <w:bCs w:val="0"/>
                <w:color w:val="000000"/>
              </w:rPr>
              <w:t xml:space="preserve"> and AI Act</w:t>
            </w:r>
          </w:p>
        </w:tc>
        <w:tc>
          <w:tcPr>
            <w:tcW w:w="1842" w:type="dxa"/>
            <w:shd w:val="clear" w:color="auto" w:fill="FFFFFF"/>
          </w:tcPr>
          <w:p w14:paraId="39E0E651" w14:textId="2985A1A3" w:rsidR="002D3305" w:rsidRPr="002424A2" w:rsidRDefault="002D3305" w:rsidP="009C7D3E">
            <w:pPr>
              <w:spacing w:before="40" w:after="40"/>
              <w:jc w:val="left"/>
              <w:cnfStyle w:val="000000100000" w:firstRow="0" w:lastRow="0" w:firstColumn="0" w:lastColumn="0" w:oddVBand="0" w:evenVBand="0" w:oddHBand="1" w:evenHBand="0" w:firstRowFirstColumn="0" w:firstRowLastColumn="0" w:lastRowFirstColumn="0" w:lastRowLastColumn="0"/>
              <w:rPr>
                <w:rFonts w:eastAsia="Calibri" w:cs="Calibri"/>
                <w:color w:val="000000"/>
              </w:rPr>
            </w:pPr>
          </w:p>
        </w:tc>
      </w:tr>
      <w:tr w:rsidR="002D3305" w:rsidRPr="002424A2" w14:paraId="191368F7" w14:textId="77777777" w:rsidTr="002D3305">
        <w:trPr>
          <w:trHeight w:val="454"/>
        </w:trPr>
        <w:tc>
          <w:tcPr>
            <w:cnfStyle w:val="001000000000" w:firstRow="0" w:lastRow="0" w:firstColumn="1" w:lastColumn="0" w:oddVBand="0" w:evenVBand="0" w:oddHBand="0" w:evenHBand="0" w:firstRowFirstColumn="0" w:firstRowLastColumn="0" w:lastRowFirstColumn="0" w:lastRowLastColumn="0"/>
            <w:tcW w:w="8359" w:type="dxa"/>
            <w:hideMark/>
          </w:tcPr>
          <w:p w14:paraId="3C9D3293" w14:textId="55BF3449" w:rsidR="002D3305" w:rsidRPr="002D3305" w:rsidRDefault="002D3305" w:rsidP="002D3305">
            <w:pPr>
              <w:rPr>
                <w:rFonts w:eastAsia="Calibri" w:cs="Times New Roman"/>
                <w:b w:val="0"/>
                <w:bCs w:val="0"/>
                <w:color w:val="000000"/>
              </w:rPr>
            </w:pPr>
            <w:r w:rsidRPr="002D3305">
              <w:rPr>
                <w:rFonts w:eastAsia="Calibri" w:cs="Times New Roman"/>
                <w:b w:val="0"/>
                <w:bCs w:val="0"/>
                <w:color w:val="000000"/>
              </w:rPr>
              <w:t>Applicant has conducted a self-assessment to identify GDPR and AI Act risks</w:t>
            </w:r>
          </w:p>
        </w:tc>
        <w:tc>
          <w:tcPr>
            <w:tcW w:w="1842" w:type="dxa"/>
            <w:shd w:val="clear" w:color="auto" w:fill="FFFFFF"/>
          </w:tcPr>
          <w:p w14:paraId="75AA15CE" w14:textId="0696A929" w:rsidR="002D3305" w:rsidRPr="002424A2" w:rsidRDefault="002D3305" w:rsidP="009C7D3E">
            <w:pPr>
              <w:spacing w:before="40" w:after="40"/>
              <w:jc w:val="left"/>
              <w:cnfStyle w:val="000000000000" w:firstRow="0" w:lastRow="0" w:firstColumn="0" w:lastColumn="0" w:oddVBand="0" w:evenVBand="0" w:oddHBand="0" w:evenHBand="0" w:firstRowFirstColumn="0" w:firstRowLastColumn="0" w:lastRowFirstColumn="0" w:lastRowLastColumn="0"/>
              <w:rPr>
                <w:rFonts w:eastAsia="Calibri" w:cs="Calibri"/>
                <w:color w:val="000000"/>
              </w:rPr>
            </w:pPr>
          </w:p>
        </w:tc>
      </w:tr>
      <w:tr w:rsidR="002D3305" w:rsidRPr="002424A2" w14:paraId="7BF688D8" w14:textId="77777777" w:rsidTr="002D330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359" w:type="dxa"/>
            <w:shd w:val="clear" w:color="auto" w:fill="FFFFFF" w:themeFill="background1"/>
          </w:tcPr>
          <w:p w14:paraId="1EEAD425" w14:textId="719188AB" w:rsidR="002D3305" w:rsidRPr="002D3305" w:rsidRDefault="002D3305" w:rsidP="002D3305">
            <w:pPr>
              <w:rPr>
                <w:rFonts w:eastAsia="Calibri" w:cs="Times New Roman"/>
                <w:color w:val="000000"/>
              </w:rPr>
            </w:pPr>
            <w:r w:rsidRPr="002D3305">
              <w:rPr>
                <w:rFonts w:eastAsia="Calibri" w:cs="Times New Roman"/>
                <w:b w:val="0"/>
                <w:bCs w:val="0"/>
                <w:color w:val="000000"/>
              </w:rPr>
              <w:t>Applicant has measures in place to mitigate identified risks</w:t>
            </w:r>
          </w:p>
        </w:tc>
        <w:tc>
          <w:tcPr>
            <w:tcW w:w="1842" w:type="dxa"/>
            <w:shd w:val="clear" w:color="auto" w:fill="FFFFFF"/>
          </w:tcPr>
          <w:p w14:paraId="31D964A3" w14:textId="77777777" w:rsidR="002D3305" w:rsidRPr="002424A2" w:rsidRDefault="002D3305" w:rsidP="009C7D3E">
            <w:pPr>
              <w:spacing w:before="40" w:after="40"/>
              <w:jc w:val="left"/>
              <w:cnfStyle w:val="000000100000" w:firstRow="0" w:lastRow="0" w:firstColumn="0" w:lastColumn="0" w:oddVBand="0" w:evenVBand="0" w:oddHBand="1" w:evenHBand="0" w:firstRowFirstColumn="0" w:firstRowLastColumn="0" w:lastRowFirstColumn="0" w:lastRowLastColumn="0"/>
              <w:rPr>
                <w:rFonts w:eastAsia="Calibri" w:cs="Calibri"/>
                <w:color w:val="000000"/>
              </w:rPr>
            </w:pPr>
          </w:p>
        </w:tc>
      </w:tr>
    </w:tbl>
    <w:p w14:paraId="4ED6597D" w14:textId="77777777" w:rsidR="002D3305" w:rsidRPr="00582727" w:rsidRDefault="002D3305" w:rsidP="00400163">
      <w:pPr>
        <w:rPr>
          <w:rFonts w:ascii="Arial" w:eastAsiaTheme="minorEastAsia" w:hAnsi="Arial" w:cs="Arial"/>
          <w:lang w:bidi="en-US"/>
        </w:rPr>
      </w:pPr>
    </w:p>
    <w:p w14:paraId="50CFEE27" w14:textId="77777777" w:rsidR="00400163" w:rsidRPr="00582727" w:rsidRDefault="00400163" w:rsidP="00400163">
      <w:pPr>
        <w:spacing w:after="200" w:line="276" w:lineRule="auto"/>
        <w:jc w:val="left"/>
        <w:rPr>
          <w:rFonts w:eastAsiaTheme="majorEastAsia" w:cstheme="majorBidi"/>
          <w:b/>
          <w:bCs/>
          <w:color w:val="5EC1D1"/>
          <w:sz w:val="28"/>
          <w:szCs w:val="28"/>
        </w:rPr>
      </w:pPr>
      <w:r w:rsidRPr="00582727">
        <w:rPr>
          <w:rFonts w:eastAsiaTheme="majorEastAsia" w:cstheme="majorBidi"/>
          <w:b/>
          <w:bCs/>
          <w:color w:val="5EC1D1"/>
          <w:sz w:val="28"/>
          <w:szCs w:val="28"/>
        </w:rPr>
        <w:br w:type="page"/>
      </w:r>
    </w:p>
    <w:p w14:paraId="53F041EE" w14:textId="77777777" w:rsidR="00400163" w:rsidRPr="002424A2" w:rsidRDefault="00400163" w:rsidP="00176962">
      <w:pPr>
        <w:pStyle w:val="Ttulo1"/>
      </w:pPr>
      <w:bookmarkStart w:id="2" w:name="_Toc204767910"/>
      <w:r w:rsidRPr="00176962">
        <w:lastRenderedPageBreak/>
        <w:t>Technical</w:t>
      </w:r>
      <w:r w:rsidRPr="002424A2">
        <w:t xml:space="preserve"> Excellence</w:t>
      </w:r>
      <w:bookmarkEnd w:id="2"/>
    </w:p>
    <w:p w14:paraId="431E39A7" w14:textId="77777777" w:rsidR="00400163" w:rsidRPr="00582727" w:rsidRDefault="00400163" w:rsidP="00400163">
      <w:pPr>
        <w:rPr>
          <w:rFonts w:eastAsiaTheme="majorEastAsia" w:cstheme="majorBidi"/>
          <w:b/>
          <w:bCs/>
          <w:i/>
          <w:iCs/>
          <w:color w:val="44546A" w:themeColor="text2"/>
          <w:sz w:val="32"/>
          <w:szCs w:val="26"/>
        </w:rPr>
      </w:pPr>
      <w:r w:rsidRPr="00D865E7">
        <w:rPr>
          <w:i/>
          <w:iCs/>
          <w:color w:val="7F7F7F"/>
          <w:shd w:val="clear" w:color="auto" w:fill="FFFFFF"/>
        </w:rPr>
        <w:t xml:space="preserve">This chapter should </w:t>
      </w:r>
      <w:r w:rsidRPr="00582727">
        <w:rPr>
          <w:i/>
          <w:iCs/>
          <w:color w:val="7F7F7F"/>
          <w:shd w:val="clear" w:color="auto" w:fill="FFFFFF"/>
        </w:rPr>
        <w:t xml:space="preserve">present the </w:t>
      </w:r>
      <w:r>
        <w:rPr>
          <w:i/>
          <w:iCs/>
          <w:color w:val="7F7F7F"/>
          <w:shd w:val="clear" w:color="auto" w:fill="FFFFFF"/>
        </w:rPr>
        <w:t xml:space="preserve">core </w:t>
      </w:r>
      <w:r w:rsidRPr="00582727">
        <w:rPr>
          <w:i/>
          <w:iCs/>
          <w:color w:val="7F7F7F"/>
          <w:shd w:val="clear" w:color="auto" w:fill="FFFFFF"/>
        </w:rPr>
        <w:t xml:space="preserve">technical foundation of </w:t>
      </w:r>
      <w:r>
        <w:rPr>
          <w:i/>
          <w:iCs/>
          <w:color w:val="7F7F7F"/>
          <w:shd w:val="clear" w:color="auto" w:fill="FFFFFF"/>
        </w:rPr>
        <w:t xml:space="preserve">the </w:t>
      </w:r>
      <w:r w:rsidRPr="00582727">
        <w:rPr>
          <w:i/>
          <w:iCs/>
          <w:color w:val="7F7F7F"/>
          <w:shd w:val="clear" w:color="auto" w:fill="FFFFFF"/>
        </w:rPr>
        <w:t xml:space="preserve">experiment, highlighting its objectives, scientific and </w:t>
      </w:r>
      <w:r w:rsidRPr="001718BF">
        <w:rPr>
          <w:i/>
          <w:iCs/>
          <w:color w:val="7F7F7F"/>
          <w:shd w:val="clear" w:color="auto" w:fill="FFFFFF"/>
        </w:rPr>
        <w:t xml:space="preserve">technological </w:t>
      </w:r>
      <w:r w:rsidRPr="00582727">
        <w:rPr>
          <w:i/>
          <w:iCs/>
          <w:color w:val="7F7F7F"/>
          <w:shd w:val="clear" w:color="auto" w:fill="FFFFFF"/>
        </w:rPr>
        <w:t>value</w:t>
      </w:r>
      <w:r>
        <w:rPr>
          <w:i/>
          <w:iCs/>
          <w:color w:val="7F7F7F"/>
          <w:shd w:val="clear" w:color="auto" w:fill="FFFFFF"/>
        </w:rPr>
        <w:t xml:space="preserve">. </w:t>
      </w:r>
      <w:r w:rsidRPr="00582727">
        <w:rPr>
          <w:i/>
          <w:iCs/>
          <w:color w:val="7F7F7F"/>
          <w:shd w:val="clear" w:color="auto" w:fill="FFFFFF"/>
        </w:rPr>
        <w:t xml:space="preserve">The information provided should demonstrate how </w:t>
      </w:r>
      <w:r>
        <w:rPr>
          <w:i/>
          <w:iCs/>
          <w:color w:val="7F7F7F"/>
          <w:shd w:val="clear" w:color="auto" w:fill="FFFFFF"/>
        </w:rPr>
        <w:t xml:space="preserve">the experiment </w:t>
      </w:r>
      <w:r w:rsidRPr="00582727">
        <w:rPr>
          <w:i/>
          <w:iCs/>
          <w:color w:val="7F7F7F"/>
          <w:shd w:val="clear" w:color="auto" w:fill="FFFFFF"/>
        </w:rPr>
        <w:t>contributes</w:t>
      </w:r>
      <w:r>
        <w:rPr>
          <w:i/>
          <w:iCs/>
          <w:color w:val="7F7F7F"/>
          <w:shd w:val="clear" w:color="auto" w:fill="FFFFFF"/>
        </w:rPr>
        <w:t xml:space="preserve"> to the goals of the WASABI project, particularly in relation</w:t>
      </w:r>
      <w:r w:rsidRPr="00582727">
        <w:rPr>
          <w:i/>
          <w:iCs/>
          <w:color w:val="7F7F7F"/>
          <w:shd w:val="clear" w:color="auto" w:fill="FFFFFF"/>
        </w:rPr>
        <w:t xml:space="preserve"> to the adoption of Digital Intelligent Assistants (DIAs) in manufacturing</w:t>
      </w:r>
      <w:r>
        <w:rPr>
          <w:i/>
          <w:iCs/>
          <w:color w:val="7F7F7F"/>
          <w:shd w:val="clear" w:color="auto" w:fill="FFFFFF"/>
        </w:rPr>
        <w:t xml:space="preserve">. </w:t>
      </w:r>
      <w:r w:rsidRPr="00582727">
        <w:rPr>
          <w:i/>
          <w:iCs/>
          <w:color w:val="7F7F7F"/>
          <w:shd w:val="clear" w:color="auto" w:fill="FFFFFF"/>
        </w:rPr>
        <w:t>(</w:t>
      </w:r>
      <w:r w:rsidRPr="00582727">
        <w:rPr>
          <w:b/>
          <w:bCs/>
          <w:i/>
          <w:iCs/>
          <w:shd w:val="clear" w:color="auto" w:fill="FFFFFF"/>
        </w:rPr>
        <w:t xml:space="preserve">Indicative number of pages: </w:t>
      </w:r>
      <w:r w:rsidRPr="00582727">
        <w:rPr>
          <w:i/>
          <w:iCs/>
          <w:shd w:val="clear" w:color="auto" w:fill="FFFFFF"/>
        </w:rPr>
        <w:t>4</w:t>
      </w:r>
      <w:r w:rsidRPr="001718BF">
        <w:rPr>
          <w:i/>
          <w:iCs/>
          <w:shd w:val="clear" w:color="auto" w:fill="FFFFFF"/>
        </w:rPr>
        <w:t xml:space="preserve"> pages</w:t>
      </w:r>
      <w:r w:rsidRPr="00582727">
        <w:rPr>
          <w:i/>
          <w:iCs/>
          <w:shd w:val="clear" w:color="auto" w:fill="FFFFFF"/>
        </w:rPr>
        <w:t>)</w:t>
      </w:r>
    </w:p>
    <w:p w14:paraId="79968E9C" w14:textId="4AF66617" w:rsidR="00400163" w:rsidRPr="002424A2" w:rsidRDefault="00400163" w:rsidP="00176962">
      <w:pPr>
        <w:pStyle w:val="Ttulo2"/>
      </w:pPr>
      <w:bookmarkStart w:id="3" w:name="_Toc204767911"/>
      <w:r w:rsidRPr="00176962">
        <w:t>Objectives</w:t>
      </w:r>
      <w:r w:rsidRPr="002424A2">
        <w:t xml:space="preserve"> of the experiment</w:t>
      </w:r>
      <w:bookmarkEnd w:id="3"/>
    </w:p>
    <w:p w14:paraId="1FE9F9CC" w14:textId="77777777" w:rsidR="00400163" w:rsidRPr="00582727" w:rsidRDefault="00400163" w:rsidP="00400163">
      <w:pPr>
        <w:pStyle w:val="Prrafodelista"/>
        <w:numPr>
          <w:ilvl w:val="0"/>
          <w:numId w:val="2"/>
        </w:numPr>
        <w:rPr>
          <w:i/>
          <w:iCs/>
          <w:color w:val="7F7F7F"/>
          <w:shd w:val="clear" w:color="auto" w:fill="FFFFFF"/>
        </w:rPr>
      </w:pPr>
      <w:r w:rsidRPr="00582727">
        <w:rPr>
          <w:i/>
          <w:iCs/>
          <w:color w:val="7F7F7F"/>
          <w:shd w:val="clear" w:color="auto" w:fill="FFFFFF"/>
        </w:rPr>
        <w:t>Describe the objectives of the experiment following the SMART criteria: Specific, Measurable, Achievable, Realistic, and Timely.</w:t>
      </w:r>
    </w:p>
    <w:p w14:paraId="6E20DC27" w14:textId="77777777" w:rsidR="00400163" w:rsidRPr="00582727" w:rsidRDefault="00400163" w:rsidP="00400163">
      <w:pPr>
        <w:pStyle w:val="Prrafodelista"/>
        <w:numPr>
          <w:ilvl w:val="0"/>
          <w:numId w:val="2"/>
        </w:numPr>
        <w:rPr>
          <w:i/>
          <w:iCs/>
        </w:rPr>
      </w:pPr>
      <w:r w:rsidRPr="00582727">
        <w:rPr>
          <w:i/>
          <w:iCs/>
          <w:color w:val="7F7F7F"/>
          <w:shd w:val="clear" w:color="auto" w:fill="FFFFFF"/>
        </w:rPr>
        <w:t>Describe how the experiment objectives are aligned with the WASABI open call objectives.</w:t>
      </w:r>
      <w:r w:rsidRPr="00582727">
        <w:rPr>
          <w:i/>
          <w:iCs/>
          <w:shd w:val="clear" w:color="auto" w:fill="FFFFFF"/>
        </w:rPr>
        <w:t xml:space="preserve"> </w:t>
      </w:r>
    </w:p>
    <w:p w14:paraId="7DAAA439" w14:textId="77777777" w:rsidR="00400163" w:rsidRPr="00582727" w:rsidRDefault="00400163" w:rsidP="00400163"/>
    <w:p w14:paraId="166B19D1" w14:textId="77777777" w:rsidR="00400163" w:rsidRPr="00582727" w:rsidRDefault="00400163" w:rsidP="00176962">
      <w:pPr>
        <w:pStyle w:val="Ttulo2"/>
      </w:pPr>
      <w:bookmarkStart w:id="4" w:name="_Toc151974563"/>
      <w:bookmarkStart w:id="5" w:name="_Toc204767912"/>
      <w:r w:rsidRPr="00176962">
        <w:t>Experiment</w:t>
      </w:r>
      <w:r w:rsidRPr="00582727">
        <w:t xml:space="preserve"> </w:t>
      </w:r>
      <w:r w:rsidRPr="005C2CB7">
        <w:t>overview</w:t>
      </w:r>
      <w:bookmarkEnd w:id="4"/>
      <w:bookmarkEnd w:id="5"/>
    </w:p>
    <w:p w14:paraId="25CA2B30" w14:textId="77777777" w:rsidR="00400163" w:rsidRPr="001718BF" w:rsidRDefault="00400163" w:rsidP="00400163">
      <w:pPr>
        <w:pStyle w:val="Prrafodelista"/>
        <w:numPr>
          <w:ilvl w:val="0"/>
          <w:numId w:val="2"/>
        </w:numPr>
      </w:pPr>
      <w:r w:rsidRPr="00582727">
        <w:rPr>
          <w:i/>
          <w:iCs/>
          <w:color w:val="7F7F7F"/>
          <w:shd w:val="clear" w:color="auto" w:fill="FFFFFF"/>
        </w:rPr>
        <w:t>Provide a general overview of the experiment, specifying the processes and/or tasks that will leverage and benefit from the Digital Intelligent Assistant (DIA), as well as the manufacturing sector in which these technologies are implemented.</w:t>
      </w:r>
    </w:p>
    <w:p w14:paraId="57E7961F" w14:textId="77777777" w:rsidR="00400163" w:rsidRPr="00582727" w:rsidRDefault="00400163" w:rsidP="00400163">
      <w:pPr>
        <w:pStyle w:val="Prrafodelista"/>
        <w:numPr>
          <w:ilvl w:val="0"/>
          <w:numId w:val="2"/>
        </w:numPr>
      </w:pPr>
      <w:r w:rsidRPr="00582727">
        <w:rPr>
          <w:i/>
          <w:iCs/>
          <w:color w:val="7F7F7F"/>
          <w:shd w:val="clear" w:color="auto" w:fill="FFFFFF"/>
        </w:rPr>
        <w:t xml:space="preserve">Describe the challenges the experiment intends to address and </w:t>
      </w:r>
      <w:r>
        <w:rPr>
          <w:i/>
          <w:iCs/>
          <w:color w:val="7F7F7F"/>
          <w:shd w:val="clear" w:color="auto" w:fill="FFFFFF"/>
        </w:rPr>
        <w:t>explain</w:t>
      </w:r>
      <w:r w:rsidRPr="00582727">
        <w:rPr>
          <w:i/>
          <w:iCs/>
          <w:color w:val="7F7F7F"/>
          <w:shd w:val="clear" w:color="auto" w:fill="FFFFFF"/>
        </w:rPr>
        <w:t xml:space="preserve"> </w:t>
      </w:r>
      <w:r>
        <w:rPr>
          <w:i/>
          <w:iCs/>
          <w:color w:val="7F7F7F"/>
          <w:shd w:val="clear" w:color="auto" w:fill="FFFFFF"/>
        </w:rPr>
        <w:t xml:space="preserve">the expected improvements or changes the </w:t>
      </w:r>
      <w:r w:rsidRPr="00582727">
        <w:rPr>
          <w:i/>
          <w:iCs/>
          <w:color w:val="7F7F7F"/>
          <w:shd w:val="clear" w:color="auto" w:fill="FFFFFF"/>
        </w:rPr>
        <w:t xml:space="preserve">Digital Intelligent Assistant (DIA) will </w:t>
      </w:r>
      <w:r>
        <w:rPr>
          <w:i/>
          <w:iCs/>
          <w:color w:val="7F7F7F"/>
          <w:shd w:val="clear" w:color="auto" w:fill="FFFFFF"/>
        </w:rPr>
        <w:t>bring</w:t>
      </w:r>
      <w:r w:rsidRPr="00582727">
        <w:rPr>
          <w:i/>
          <w:iCs/>
          <w:color w:val="7F7F7F"/>
          <w:shd w:val="clear" w:color="auto" w:fill="FFFFFF"/>
        </w:rPr>
        <w:t xml:space="preserve">. </w:t>
      </w:r>
    </w:p>
    <w:p w14:paraId="6A76FA40" w14:textId="77777777" w:rsidR="00400163" w:rsidRPr="00582727" w:rsidRDefault="00400163" w:rsidP="00400163"/>
    <w:p w14:paraId="716B6507" w14:textId="77777777" w:rsidR="00400163" w:rsidRPr="00582727" w:rsidRDefault="00400163" w:rsidP="00F456B0">
      <w:pPr>
        <w:pStyle w:val="Ttulo2"/>
      </w:pPr>
      <w:bookmarkStart w:id="6" w:name="_Toc151974564"/>
      <w:bookmarkStart w:id="7" w:name="_Toc204767913"/>
      <w:r w:rsidRPr="00582727">
        <w:t>Scientific and technological excellence</w:t>
      </w:r>
      <w:bookmarkEnd w:id="6"/>
      <w:bookmarkEnd w:id="7"/>
    </w:p>
    <w:p w14:paraId="400FC071" w14:textId="77777777" w:rsidR="00400163" w:rsidRPr="00582727" w:rsidRDefault="00400163" w:rsidP="00400163">
      <w:pPr>
        <w:pStyle w:val="Prrafodelista"/>
        <w:numPr>
          <w:ilvl w:val="0"/>
          <w:numId w:val="2"/>
        </w:numPr>
        <w:rPr>
          <w:i/>
          <w:iCs/>
          <w:color w:val="7F7F7F"/>
          <w:shd w:val="clear" w:color="auto" w:fill="FFFFFF"/>
        </w:rPr>
      </w:pPr>
      <w:r w:rsidRPr="00582727">
        <w:rPr>
          <w:i/>
          <w:iCs/>
          <w:color w:val="7F7F7F"/>
          <w:shd w:val="clear" w:color="auto" w:fill="FFFFFF"/>
        </w:rPr>
        <w:t>Describe the innovative nature of the experiment, specifying how it departs from traditional systems or solutions.</w:t>
      </w:r>
    </w:p>
    <w:p w14:paraId="3756957B" w14:textId="77777777" w:rsidR="00400163" w:rsidRPr="00582727" w:rsidRDefault="00400163" w:rsidP="00400163">
      <w:pPr>
        <w:pStyle w:val="Prrafodelista"/>
        <w:numPr>
          <w:ilvl w:val="0"/>
          <w:numId w:val="2"/>
        </w:numPr>
        <w:rPr>
          <w:i/>
          <w:iCs/>
          <w:color w:val="7F7F7F"/>
          <w:shd w:val="clear" w:color="auto" w:fill="FFFFFF"/>
        </w:rPr>
      </w:pPr>
      <w:r w:rsidRPr="00582727">
        <w:rPr>
          <w:i/>
          <w:iCs/>
          <w:color w:val="7F7F7F"/>
          <w:shd w:val="clear" w:color="auto" w:fill="FFFFFF"/>
        </w:rPr>
        <w:t>Describe how the experiment will incorporate open-source conversational AI technologies.</w:t>
      </w:r>
    </w:p>
    <w:p w14:paraId="0FB14EC7" w14:textId="77777777" w:rsidR="00400163" w:rsidRPr="00582727" w:rsidRDefault="00400163" w:rsidP="00400163">
      <w:pPr>
        <w:pStyle w:val="Prrafodelista"/>
        <w:numPr>
          <w:ilvl w:val="0"/>
          <w:numId w:val="2"/>
        </w:numPr>
        <w:rPr>
          <w:i/>
          <w:iCs/>
          <w:color w:val="7F7F7F"/>
          <w:shd w:val="clear" w:color="auto" w:fill="FFFFFF"/>
        </w:rPr>
      </w:pPr>
      <w:r w:rsidRPr="00582727">
        <w:rPr>
          <w:i/>
          <w:iCs/>
          <w:color w:val="7F7F7F"/>
          <w:shd w:val="clear" w:color="auto" w:fill="FFFFFF"/>
        </w:rPr>
        <w:t>Explain how the experiment will prioritize the use of open data exchange formats.</w:t>
      </w:r>
    </w:p>
    <w:p w14:paraId="2027D986" w14:textId="77777777" w:rsidR="00400163" w:rsidRPr="001718BF" w:rsidRDefault="00400163" w:rsidP="00400163">
      <w:pPr>
        <w:pStyle w:val="Prrafodelista"/>
        <w:numPr>
          <w:ilvl w:val="0"/>
          <w:numId w:val="2"/>
        </w:numPr>
        <w:rPr>
          <w:i/>
          <w:iCs/>
          <w:color w:val="7F7F7F"/>
          <w:shd w:val="clear" w:color="auto" w:fill="FFFFFF"/>
        </w:rPr>
      </w:pPr>
      <w:r w:rsidRPr="00582727">
        <w:rPr>
          <w:i/>
          <w:iCs/>
          <w:color w:val="7F7F7F"/>
          <w:shd w:val="clear" w:color="auto" w:fill="FFFFFF"/>
        </w:rPr>
        <w:t xml:space="preserve">Explain how the experiment will ensure </w:t>
      </w:r>
      <w:r w:rsidRPr="008E0E7D">
        <w:rPr>
          <w:i/>
          <w:iCs/>
          <w:color w:val="7F7F7F"/>
          <w:shd w:val="clear" w:color="auto" w:fill="FFFFFF"/>
        </w:rPr>
        <w:t>the solution proposed is developed and used in compliance with the principles of trustworthy AI and relevant EU legislation</w:t>
      </w:r>
    </w:p>
    <w:p w14:paraId="33D0AA1E" w14:textId="77777777" w:rsidR="00400163" w:rsidRPr="001718BF" w:rsidRDefault="00400163" w:rsidP="00400163">
      <w:pPr>
        <w:pStyle w:val="Prrafodelista"/>
        <w:numPr>
          <w:ilvl w:val="0"/>
          <w:numId w:val="2"/>
        </w:numPr>
        <w:rPr>
          <w:i/>
          <w:iCs/>
          <w:color w:val="7F7F7F"/>
          <w:shd w:val="clear" w:color="auto" w:fill="FFFFFF"/>
        </w:rPr>
      </w:pPr>
      <w:r w:rsidRPr="001718BF">
        <w:rPr>
          <w:i/>
          <w:iCs/>
          <w:color w:val="7F7F7F"/>
          <w:shd w:val="clear" w:color="auto" w:fill="FFFFFF"/>
        </w:rPr>
        <w:t>Describe how the experiment will ensure compliance with the General Data Protection Regulation (GDPR).</w:t>
      </w:r>
    </w:p>
    <w:p w14:paraId="671B22D4" w14:textId="77777777" w:rsidR="00400163" w:rsidRPr="00582727" w:rsidRDefault="00400163" w:rsidP="00400163">
      <w:pPr>
        <w:pStyle w:val="Prrafodelista"/>
        <w:numPr>
          <w:ilvl w:val="0"/>
          <w:numId w:val="2"/>
        </w:numPr>
        <w:rPr>
          <w:i/>
          <w:iCs/>
          <w:color w:val="7F7F7F"/>
          <w:shd w:val="clear" w:color="auto" w:fill="FFFFFF"/>
        </w:rPr>
      </w:pPr>
      <w:r w:rsidRPr="001718BF">
        <w:rPr>
          <w:i/>
          <w:iCs/>
          <w:color w:val="7F7F7F"/>
          <w:shd w:val="clear" w:color="auto" w:fill="FFFFFF"/>
        </w:rPr>
        <w:t>Provide an illustration and description of the technical architecture</w:t>
      </w:r>
      <w:r>
        <w:rPr>
          <w:i/>
          <w:iCs/>
          <w:color w:val="7F7F7F"/>
          <w:shd w:val="clear" w:color="auto" w:fill="FFFFFF"/>
        </w:rPr>
        <w:t xml:space="preserve">. </w:t>
      </w:r>
    </w:p>
    <w:p w14:paraId="1714085E" w14:textId="77777777" w:rsidR="00400163" w:rsidRPr="00582727" w:rsidRDefault="00400163" w:rsidP="00400163"/>
    <w:p w14:paraId="7691C075" w14:textId="77777777" w:rsidR="00400163" w:rsidRPr="00582727" w:rsidRDefault="00400163" w:rsidP="00F456B0">
      <w:pPr>
        <w:pStyle w:val="Ttulo2"/>
      </w:pPr>
      <w:bookmarkStart w:id="8" w:name="_Toc204767914"/>
      <w:r w:rsidRPr="00582727">
        <w:t>Collaboration with the WASABI team</w:t>
      </w:r>
      <w:bookmarkEnd w:id="8"/>
    </w:p>
    <w:p w14:paraId="50913F31" w14:textId="77777777" w:rsidR="00400163" w:rsidRPr="00A86E30" w:rsidRDefault="00400163" w:rsidP="00400163">
      <w:pPr>
        <w:pStyle w:val="Prrafodelista"/>
        <w:numPr>
          <w:ilvl w:val="0"/>
          <w:numId w:val="2"/>
        </w:numPr>
      </w:pPr>
      <w:r>
        <w:rPr>
          <w:i/>
          <w:iCs/>
          <w:color w:val="7F7F7F"/>
          <w:shd w:val="clear" w:color="auto" w:fill="FFFFFF"/>
        </w:rPr>
        <w:t>D</w:t>
      </w:r>
      <w:r w:rsidRPr="00582727">
        <w:rPr>
          <w:i/>
          <w:iCs/>
          <w:color w:val="7F7F7F"/>
          <w:shd w:val="clear" w:color="auto" w:fill="FFFFFF"/>
        </w:rPr>
        <w:t xml:space="preserve">escribe </w:t>
      </w:r>
      <w:r>
        <w:rPr>
          <w:i/>
          <w:iCs/>
          <w:color w:val="7F7F7F"/>
          <w:shd w:val="clear" w:color="auto" w:fill="FFFFFF"/>
        </w:rPr>
        <w:t xml:space="preserve">the </w:t>
      </w:r>
      <w:r w:rsidRPr="00582727">
        <w:rPr>
          <w:i/>
          <w:iCs/>
          <w:color w:val="7F7F7F"/>
          <w:shd w:val="clear" w:color="auto" w:fill="FFFFFF"/>
        </w:rPr>
        <w:t xml:space="preserve">type of technical support is expected </w:t>
      </w:r>
      <w:r>
        <w:rPr>
          <w:i/>
          <w:iCs/>
          <w:color w:val="7F7F7F"/>
          <w:shd w:val="clear" w:color="auto" w:fill="FFFFFF"/>
        </w:rPr>
        <w:t xml:space="preserve">to receive </w:t>
      </w:r>
      <w:r w:rsidRPr="00582727">
        <w:rPr>
          <w:i/>
          <w:iCs/>
          <w:color w:val="7F7F7F"/>
          <w:shd w:val="clear" w:color="auto" w:fill="FFFFFF"/>
        </w:rPr>
        <w:t xml:space="preserve">from the WASABI </w:t>
      </w:r>
      <w:r>
        <w:rPr>
          <w:i/>
          <w:iCs/>
          <w:color w:val="7F7F7F"/>
          <w:shd w:val="clear" w:color="auto" w:fill="FFFFFF"/>
        </w:rPr>
        <w:t>consortium</w:t>
      </w:r>
      <w:r w:rsidRPr="00582727">
        <w:rPr>
          <w:i/>
          <w:iCs/>
          <w:color w:val="7F7F7F"/>
          <w:shd w:val="clear" w:color="auto" w:fill="FFFFFF"/>
        </w:rPr>
        <w:t xml:space="preserve">, </w:t>
      </w:r>
      <w:r w:rsidRPr="00A86E30">
        <w:rPr>
          <w:i/>
          <w:iCs/>
          <w:color w:val="7F7F7F"/>
          <w:shd w:val="clear" w:color="auto" w:fill="FFFFFF"/>
        </w:rPr>
        <w:t xml:space="preserve">ensuring it aligns with the support services described </w:t>
      </w:r>
      <w:r>
        <w:rPr>
          <w:i/>
          <w:iCs/>
          <w:color w:val="7F7F7F"/>
          <w:shd w:val="clear" w:color="auto" w:fill="FFFFFF"/>
        </w:rPr>
        <w:t>in</w:t>
      </w:r>
      <w:r w:rsidRPr="00A86E30">
        <w:rPr>
          <w:i/>
          <w:iCs/>
          <w:color w:val="7F7F7F"/>
          <w:shd w:val="clear" w:color="auto" w:fill="FFFFFF"/>
        </w:rPr>
        <w:t xml:space="preserve"> the Guide for Applicants. Specifically, indicate which WASABI components (e.g., OVOS, RASA, PREVENTION) you plan to use in your experiment, and clearly specify the type of support needed (e.g., configuration assistance, initial deployment, shop setup).</w:t>
      </w:r>
    </w:p>
    <w:p w14:paraId="6F3209D9" w14:textId="77777777" w:rsidR="00400163" w:rsidRPr="00582727" w:rsidRDefault="00400163" w:rsidP="00400163"/>
    <w:p w14:paraId="6DB0BBDF" w14:textId="77777777" w:rsidR="00400163" w:rsidRPr="00582727" w:rsidRDefault="00400163" w:rsidP="00400163">
      <w:pPr>
        <w:spacing w:after="200" w:line="276" w:lineRule="auto"/>
        <w:jc w:val="left"/>
      </w:pPr>
      <w:r w:rsidRPr="00582727">
        <w:br w:type="page"/>
      </w:r>
    </w:p>
    <w:p w14:paraId="30244589" w14:textId="77777777" w:rsidR="00400163" w:rsidRPr="00582727" w:rsidRDefault="00400163" w:rsidP="00400163">
      <w:pPr>
        <w:pStyle w:val="Ttulo1"/>
      </w:pPr>
      <w:bookmarkStart w:id="9" w:name="_Toc151974565"/>
      <w:bookmarkStart w:id="10" w:name="_Toc204767915"/>
      <w:r w:rsidRPr="00582727">
        <w:lastRenderedPageBreak/>
        <w:t>Impact</w:t>
      </w:r>
      <w:bookmarkEnd w:id="9"/>
      <w:bookmarkEnd w:id="10"/>
    </w:p>
    <w:p w14:paraId="7A8C656B" w14:textId="77777777" w:rsidR="00400163" w:rsidRPr="00582727" w:rsidRDefault="00400163" w:rsidP="00400163">
      <w:pPr>
        <w:rPr>
          <w:b/>
          <w:bCs/>
          <w:i/>
          <w:iCs/>
          <w:shd w:val="clear" w:color="auto" w:fill="FFFFFF"/>
        </w:rPr>
      </w:pPr>
      <w:r w:rsidRPr="00D865E7">
        <w:rPr>
          <w:i/>
          <w:iCs/>
          <w:color w:val="7F7F7F"/>
          <w:shd w:val="clear" w:color="auto" w:fill="FFFFFF"/>
        </w:rPr>
        <w:t xml:space="preserve">This chapter should </w:t>
      </w:r>
      <w:r w:rsidRPr="003C63B5">
        <w:rPr>
          <w:i/>
          <w:iCs/>
          <w:color w:val="7F7F7F"/>
          <w:shd w:val="clear" w:color="auto" w:fill="FFFFFF"/>
        </w:rPr>
        <w:t xml:space="preserve">present the expected </w:t>
      </w:r>
      <w:r w:rsidRPr="001718BF">
        <w:rPr>
          <w:i/>
          <w:iCs/>
          <w:color w:val="7F7F7F"/>
          <w:shd w:val="clear" w:color="auto" w:fill="FFFFFF"/>
        </w:rPr>
        <w:t>technical, economic, and business impact</w:t>
      </w:r>
      <w:r w:rsidRPr="003C63B5">
        <w:rPr>
          <w:i/>
          <w:iCs/>
          <w:color w:val="7F7F7F"/>
          <w:shd w:val="clear" w:color="auto" w:fill="FFFFFF"/>
        </w:rPr>
        <w:t xml:space="preserve"> of the proposed experiment. It should also highlight the potential for broader replication of the solution, as well as how results will be shared, exploited, and protected. </w:t>
      </w:r>
      <w:r>
        <w:rPr>
          <w:i/>
          <w:iCs/>
          <w:color w:val="7F7F7F"/>
          <w:shd w:val="clear" w:color="auto" w:fill="FFFFFF"/>
        </w:rPr>
        <w:t>(</w:t>
      </w:r>
      <w:r w:rsidRPr="00582727">
        <w:rPr>
          <w:b/>
          <w:bCs/>
          <w:i/>
          <w:iCs/>
          <w:shd w:val="clear" w:color="auto" w:fill="FFFFFF"/>
        </w:rPr>
        <w:t xml:space="preserve">Indicative number of pages: </w:t>
      </w:r>
      <w:r w:rsidRPr="00582727">
        <w:rPr>
          <w:i/>
          <w:iCs/>
          <w:shd w:val="clear" w:color="auto" w:fill="FFFFFF"/>
        </w:rPr>
        <w:t>2</w:t>
      </w:r>
      <w:r w:rsidRPr="001718BF">
        <w:rPr>
          <w:i/>
          <w:iCs/>
          <w:shd w:val="clear" w:color="auto" w:fill="FFFFFF"/>
        </w:rPr>
        <w:t xml:space="preserve"> pages</w:t>
      </w:r>
      <w:r>
        <w:rPr>
          <w:i/>
          <w:iCs/>
          <w:shd w:val="clear" w:color="auto" w:fill="FFFFFF"/>
        </w:rPr>
        <w:t>)</w:t>
      </w:r>
    </w:p>
    <w:p w14:paraId="771BB31A" w14:textId="77777777" w:rsidR="00400163" w:rsidRPr="00582727" w:rsidRDefault="00400163" w:rsidP="00176962">
      <w:pPr>
        <w:pStyle w:val="Ttulo2"/>
      </w:pPr>
      <w:bookmarkStart w:id="11" w:name="_Toc151974566"/>
      <w:bookmarkStart w:id="12" w:name="_Toc204767916"/>
      <w:r w:rsidRPr="00176962">
        <w:t>Expected</w:t>
      </w:r>
      <w:r w:rsidRPr="00582727">
        <w:t xml:space="preserve"> impact on the </w:t>
      </w:r>
      <w:bookmarkEnd w:id="11"/>
      <w:r>
        <w:t>consortium</w:t>
      </w:r>
      <w:bookmarkEnd w:id="12"/>
    </w:p>
    <w:p w14:paraId="7CB2E8BF" w14:textId="77777777" w:rsidR="00400163" w:rsidRPr="00582727" w:rsidRDefault="00400163" w:rsidP="00400163">
      <w:pPr>
        <w:pStyle w:val="Prrafodelista"/>
        <w:numPr>
          <w:ilvl w:val="0"/>
          <w:numId w:val="2"/>
        </w:numPr>
        <w:rPr>
          <w:i/>
          <w:iCs/>
          <w:color w:val="7F7F7F"/>
          <w:shd w:val="clear" w:color="auto" w:fill="FFFFFF"/>
        </w:rPr>
      </w:pPr>
      <w:r>
        <w:rPr>
          <w:i/>
          <w:iCs/>
          <w:color w:val="7F7F7F"/>
          <w:shd w:val="clear" w:color="auto" w:fill="FFFFFF"/>
        </w:rPr>
        <w:t>Illustrate</w:t>
      </w:r>
      <w:r w:rsidRPr="00582727">
        <w:rPr>
          <w:i/>
          <w:iCs/>
          <w:color w:val="7F7F7F"/>
          <w:shd w:val="clear" w:color="auto" w:fill="FFFFFF"/>
        </w:rPr>
        <w:t xml:space="preserve"> the technological, economic and commercial impacts that </w:t>
      </w:r>
      <w:r w:rsidRPr="008E0E7D">
        <w:rPr>
          <w:i/>
          <w:iCs/>
          <w:color w:val="7F7F7F"/>
          <w:shd w:val="clear" w:color="auto" w:fill="FFFFFF"/>
        </w:rPr>
        <w:t>the experiment will generate for the consortium partners</w:t>
      </w:r>
      <w:r>
        <w:rPr>
          <w:i/>
          <w:iCs/>
          <w:color w:val="7F7F7F"/>
          <w:shd w:val="clear" w:color="auto" w:fill="FFFFFF"/>
        </w:rPr>
        <w:t xml:space="preserve">. </w:t>
      </w:r>
    </w:p>
    <w:p w14:paraId="7697F4C6" w14:textId="77777777" w:rsidR="00400163" w:rsidRPr="00582727" w:rsidRDefault="00400163" w:rsidP="00400163">
      <w:pPr>
        <w:pStyle w:val="Prrafodelista"/>
        <w:numPr>
          <w:ilvl w:val="0"/>
          <w:numId w:val="2"/>
        </w:numPr>
        <w:rPr>
          <w:i/>
          <w:iCs/>
          <w:color w:val="7F7F7F"/>
          <w:shd w:val="clear" w:color="auto" w:fill="FFFFFF"/>
        </w:rPr>
      </w:pPr>
      <w:r w:rsidRPr="00582727">
        <w:rPr>
          <w:i/>
          <w:iCs/>
          <w:color w:val="7F7F7F"/>
          <w:shd w:val="clear" w:color="auto" w:fill="FFFFFF"/>
        </w:rPr>
        <w:t xml:space="preserve">Explain how the </w:t>
      </w:r>
      <w:r>
        <w:rPr>
          <w:i/>
          <w:iCs/>
          <w:color w:val="7F7F7F"/>
          <w:shd w:val="clear" w:color="auto" w:fill="FFFFFF"/>
        </w:rPr>
        <w:t>experiment approach and results could be replicated or scaled by other SMEs in the manufacturing sector</w:t>
      </w:r>
      <w:r w:rsidRPr="00582727">
        <w:rPr>
          <w:i/>
          <w:iCs/>
          <w:color w:val="7F7F7F"/>
          <w:shd w:val="clear" w:color="auto" w:fill="FFFFFF"/>
        </w:rPr>
        <w:t>.</w:t>
      </w:r>
    </w:p>
    <w:p w14:paraId="3E9646D7" w14:textId="77777777" w:rsidR="00400163" w:rsidRPr="00582727" w:rsidRDefault="00400163" w:rsidP="00400163"/>
    <w:p w14:paraId="26288A23" w14:textId="6312249C" w:rsidR="00400163" w:rsidRPr="00582727" w:rsidRDefault="00400163" w:rsidP="00176962">
      <w:pPr>
        <w:pStyle w:val="Ttulo2"/>
      </w:pPr>
      <w:bookmarkStart w:id="13" w:name="_Toc151974567"/>
      <w:bookmarkStart w:id="14" w:name="_Toc204767917"/>
      <w:r w:rsidRPr="00582727">
        <w:t xml:space="preserve">Dissemination and exploitation </w:t>
      </w:r>
      <w:bookmarkEnd w:id="13"/>
      <w:r>
        <w:t>strategy</w:t>
      </w:r>
      <w:bookmarkEnd w:id="14"/>
    </w:p>
    <w:p w14:paraId="7C4826FF" w14:textId="77777777" w:rsidR="00400163" w:rsidRPr="00582727" w:rsidRDefault="00400163" w:rsidP="00400163">
      <w:pPr>
        <w:pStyle w:val="Prrafodelista"/>
        <w:numPr>
          <w:ilvl w:val="0"/>
          <w:numId w:val="2"/>
        </w:numPr>
        <w:rPr>
          <w:i/>
          <w:iCs/>
          <w:color w:val="7F7F7F"/>
          <w:shd w:val="clear" w:color="auto" w:fill="FFFFFF"/>
        </w:rPr>
      </w:pPr>
      <w:r w:rsidRPr="00582727">
        <w:rPr>
          <w:i/>
          <w:iCs/>
          <w:color w:val="7F7F7F"/>
          <w:shd w:val="clear" w:color="auto" w:fill="FFFFFF"/>
        </w:rPr>
        <w:t xml:space="preserve">Describe the dissemination and communication </w:t>
      </w:r>
      <w:r>
        <w:rPr>
          <w:i/>
          <w:iCs/>
          <w:color w:val="7F7F7F"/>
          <w:shd w:val="clear" w:color="auto" w:fill="FFFFFF"/>
        </w:rPr>
        <w:t xml:space="preserve">strategy, </w:t>
      </w:r>
      <w:r w:rsidRPr="008E0E7D">
        <w:rPr>
          <w:i/>
          <w:iCs/>
          <w:color w:val="7F7F7F"/>
          <w:shd w:val="clear" w:color="auto" w:fill="FFFFFF"/>
        </w:rPr>
        <w:t>including how you plan to share the results with relevant stakeholders, communities, and the broader ecosystem</w:t>
      </w:r>
      <w:r w:rsidRPr="00582727">
        <w:rPr>
          <w:i/>
          <w:iCs/>
          <w:color w:val="7F7F7F"/>
          <w:shd w:val="clear" w:color="auto" w:fill="FFFFFF"/>
        </w:rPr>
        <w:t>.</w:t>
      </w:r>
    </w:p>
    <w:p w14:paraId="770CED02" w14:textId="77777777" w:rsidR="00400163" w:rsidRPr="00582727" w:rsidRDefault="00400163" w:rsidP="00400163">
      <w:pPr>
        <w:pStyle w:val="Prrafodelista"/>
        <w:numPr>
          <w:ilvl w:val="0"/>
          <w:numId w:val="2"/>
        </w:numPr>
      </w:pPr>
      <w:r w:rsidRPr="008E0E7D">
        <w:rPr>
          <w:i/>
          <w:iCs/>
          <w:color w:val="7F7F7F"/>
          <w:shd w:val="clear" w:color="auto" w:fill="FFFFFF"/>
        </w:rPr>
        <w:t>Describe the exploitation strategy, clarifying how the experiment’s results will be used beyond the project.</w:t>
      </w:r>
    </w:p>
    <w:p w14:paraId="45ED66FA" w14:textId="77777777" w:rsidR="00400163" w:rsidRPr="00582727" w:rsidRDefault="00400163" w:rsidP="00400163">
      <w:pPr>
        <w:pStyle w:val="Prrafodelista"/>
        <w:numPr>
          <w:ilvl w:val="0"/>
          <w:numId w:val="2"/>
        </w:numPr>
        <w:rPr>
          <w:i/>
          <w:iCs/>
          <w:color w:val="7F7F7F"/>
          <w:shd w:val="clear" w:color="auto" w:fill="FFFFFF"/>
        </w:rPr>
      </w:pPr>
      <w:r w:rsidRPr="008E0E7D">
        <w:rPr>
          <w:i/>
          <w:iCs/>
          <w:color w:val="7F7F7F"/>
          <w:shd w:val="clear" w:color="auto" w:fill="FFFFFF"/>
        </w:rPr>
        <w:t>Define ownership and Intellectual Property Rights (IPR) arrangements within the consortium, ensuring clarity around who will own and maintain the results</w:t>
      </w:r>
    </w:p>
    <w:p w14:paraId="3F946B66" w14:textId="77777777" w:rsidR="00400163" w:rsidRDefault="00400163" w:rsidP="00400163">
      <w:pPr>
        <w:spacing w:after="200" w:line="276" w:lineRule="auto"/>
        <w:jc w:val="left"/>
      </w:pPr>
    </w:p>
    <w:p w14:paraId="3BE8F515" w14:textId="77777777" w:rsidR="00400163" w:rsidRPr="00582727" w:rsidRDefault="00400163" w:rsidP="00400163">
      <w:pPr>
        <w:spacing w:after="200" w:line="276" w:lineRule="auto"/>
        <w:jc w:val="left"/>
      </w:pPr>
      <w:r w:rsidRPr="00582727">
        <w:br w:type="page"/>
      </w:r>
    </w:p>
    <w:p w14:paraId="730EF5FA" w14:textId="77777777" w:rsidR="00400163" w:rsidRPr="001718BF" w:rsidRDefault="00400163" w:rsidP="00400163">
      <w:pPr>
        <w:pStyle w:val="Ttulo1"/>
      </w:pPr>
      <w:bookmarkStart w:id="15" w:name="_Toc151974568"/>
      <w:bookmarkStart w:id="16" w:name="_Toc204767918"/>
      <w:r w:rsidRPr="001718BF">
        <w:lastRenderedPageBreak/>
        <w:t>Implementation</w:t>
      </w:r>
      <w:bookmarkEnd w:id="15"/>
      <w:bookmarkEnd w:id="16"/>
    </w:p>
    <w:p w14:paraId="1FFF5F60" w14:textId="77777777" w:rsidR="00400163" w:rsidRPr="001718BF" w:rsidRDefault="00400163" w:rsidP="00400163">
      <w:pPr>
        <w:rPr>
          <w:i/>
          <w:iCs/>
          <w:color w:val="7F7F7F"/>
          <w:shd w:val="clear" w:color="auto" w:fill="FFFFFF"/>
        </w:rPr>
      </w:pPr>
      <w:r w:rsidRPr="001718BF">
        <w:rPr>
          <w:i/>
          <w:iCs/>
          <w:color w:val="7F7F7F"/>
          <w:shd w:val="clear" w:color="auto" w:fill="FFFFFF"/>
        </w:rPr>
        <w:t>This chapter should provide a clear overview of how the experiment will be executed, including timelines, resources, roles</w:t>
      </w:r>
      <w:r>
        <w:rPr>
          <w:i/>
          <w:iCs/>
          <w:color w:val="7F7F7F"/>
          <w:shd w:val="clear" w:color="auto" w:fill="FFFFFF"/>
        </w:rPr>
        <w:t xml:space="preserve"> </w:t>
      </w:r>
      <w:r w:rsidRPr="00582727">
        <w:rPr>
          <w:i/>
          <w:iCs/>
          <w:color w:val="7F7F7F"/>
          <w:shd w:val="clear" w:color="auto" w:fill="FFFFFF"/>
        </w:rPr>
        <w:t>(</w:t>
      </w:r>
      <w:r w:rsidRPr="00582727">
        <w:rPr>
          <w:b/>
          <w:bCs/>
          <w:i/>
          <w:iCs/>
        </w:rPr>
        <w:t xml:space="preserve">Indicative number of pages: </w:t>
      </w:r>
      <w:r w:rsidRPr="001718BF">
        <w:rPr>
          <w:i/>
          <w:iCs/>
          <w:shd w:val="clear" w:color="auto" w:fill="FFFFFF"/>
        </w:rPr>
        <w:t>4 pages</w:t>
      </w:r>
      <w:r w:rsidRPr="00582727">
        <w:rPr>
          <w:i/>
          <w:iCs/>
          <w:shd w:val="clear" w:color="auto" w:fill="FFFFFF"/>
        </w:rPr>
        <w:t>)</w:t>
      </w:r>
    </w:p>
    <w:p w14:paraId="22FA9A8D" w14:textId="77777777" w:rsidR="00400163" w:rsidRPr="00582727" w:rsidRDefault="00400163" w:rsidP="00176962">
      <w:pPr>
        <w:pStyle w:val="Ttulo2"/>
      </w:pPr>
      <w:bookmarkStart w:id="17" w:name="_Toc151974569"/>
      <w:bookmarkStart w:id="18" w:name="_Toc204767919"/>
      <w:r w:rsidRPr="00582727">
        <w:t>Work plan</w:t>
      </w:r>
      <w:bookmarkEnd w:id="17"/>
      <w:bookmarkEnd w:id="18"/>
    </w:p>
    <w:p w14:paraId="0307E14D" w14:textId="77777777" w:rsidR="00400163" w:rsidRPr="00582727" w:rsidRDefault="00400163" w:rsidP="00400163">
      <w:pPr>
        <w:pStyle w:val="Prrafodelista"/>
        <w:numPr>
          <w:ilvl w:val="0"/>
          <w:numId w:val="2"/>
        </w:numPr>
        <w:rPr>
          <w:i/>
          <w:iCs/>
          <w:color w:val="7F7F7F"/>
          <w:shd w:val="clear" w:color="auto" w:fill="FFFFFF"/>
        </w:rPr>
      </w:pPr>
      <w:r w:rsidRPr="00582727">
        <w:rPr>
          <w:i/>
          <w:iCs/>
          <w:color w:val="7F7F7F"/>
          <w:shd w:val="clear" w:color="auto" w:fill="FFFFFF"/>
        </w:rPr>
        <w:t xml:space="preserve"> Provide a structured overview of the main activities and steps to be carried out during the experiment. The work plan should be broken down into Work Packages (WPs), each with clearly defined objectives, tasks, responsibilities, and timelines.</w:t>
      </w:r>
      <w:r w:rsidRPr="001718BF">
        <w:rPr>
          <w:i/>
          <w:iCs/>
          <w:color w:val="7F7F7F"/>
          <w:shd w:val="clear" w:color="auto" w:fill="FFFFFF"/>
        </w:rPr>
        <w:t xml:space="preserve"> Use the table below for each Work Package. Replicate the table as many times as necessary according to your proposed work plan.</w:t>
      </w:r>
    </w:p>
    <w:p w14:paraId="605B04C9" w14:textId="77777777" w:rsidR="00400163" w:rsidRPr="00582727" w:rsidRDefault="00400163" w:rsidP="00400163">
      <w:pPr>
        <w:pStyle w:val="Prrafodelista"/>
        <w:numPr>
          <w:ilvl w:val="0"/>
          <w:numId w:val="2"/>
        </w:numPr>
        <w:rPr>
          <w:i/>
          <w:iCs/>
          <w:color w:val="7F7F7F"/>
          <w:shd w:val="clear" w:color="auto" w:fill="FFFFFF"/>
        </w:rPr>
      </w:pPr>
      <w:r w:rsidRPr="001718BF">
        <w:rPr>
          <w:i/>
          <w:iCs/>
          <w:color w:val="7F7F7F"/>
          <w:shd w:val="clear" w:color="auto" w:fill="FFFFFF"/>
        </w:rPr>
        <w:t>Include the Gantt Chart of the experiment, illustrating the timeline and progress of tasks through the duration of the experiment.</w:t>
      </w:r>
    </w:p>
    <w:tbl>
      <w:tblPr>
        <w:tblStyle w:val="Tablaconcuadrculaclara"/>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2100"/>
        <w:gridCol w:w="2399"/>
        <w:gridCol w:w="2099"/>
        <w:gridCol w:w="2401"/>
      </w:tblGrid>
      <w:tr w:rsidR="00013853" w:rsidRPr="00013853" w14:paraId="5DEB4F53" w14:textId="77777777" w:rsidTr="00013853">
        <w:trPr>
          <w:trHeight w:val="328"/>
        </w:trPr>
        <w:tc>
          <w:tcPr>
            <w:tcW w:w="10194" w:type="dxa"/>
            <w:gridSpan w:val="5"/>
            <w:shd w:val="clear" w:color="auto" w:fill="4FBE98"/>
            <w:vAlign w:val="center"/>
            <w:hideMark/>
          </w:tcPr>
          <w:p w14:paraId="5CAFC37C" w14:textId="77777777" w:rsidR="00013853" w:rsidRPr="00013853" w:rsidRDefault="00013853" w:rsidP="00013853">
            <w:pPr>
              <w:spacing w:before="20" w:after="20"/>
              <w:jc w:val="left"/>
              <w:rPr>
                <w:rFonts w:eastAsia="Calibri" w:cs="Times New Roman"/>
                <w:b/>
                <w:bCs/>
                <w:color w:val="FFFFFF"/>
              </w:rPr>
            </w:pPr>
            <w:r w:rsidRPr="00013853">
              <w:rPr>
                <w:rFonts w:eastAsia="Calibri" w:cs="Times New Roman"/>
                <w:b/>
                <w:bCs/>
                <w:color w:val="FFFFFF"/>
              </w:rPr>
              <w:t xml:space="preserve">Work Package Title: </w:t>
            </w:r>
            <w:r w:rsidRPr="00013853">
              <w:rPr>
                <w:rFonts w:eastAsia="Calibri" w:cs="Times New Roman"/>
                <w:i/>
                <w:iCs/>
                <w:color w:val="FFFFFF"/>
              </w:rPr>
              <w:t>[Include the name of the WP]</w:t>
            </w:r>
          </w:p>
        </w:tc>
      </w:tr>
      <w:tr w:rsidR="00013853" w:rsidRPr="00013853" w14:paraId="47BADEE0" w14:textId="77777777" w:rsidTr="00FE4217">
        <w:trPr>
          <w:trHeight w:val="328"/>
        </w:trPr>
        <w:tc>
          <w:tcPr>
            <w:tcW w:w="1195" w:type="dxa"/>
            <w:vAlign w:val="center"/>
            <w:hideMark/>
          </w:tcPr>
          <w:p w14:paraId="274F16D8" w14:textId="77777777" w:rsidR="00013853" w:rsidRPr="00013853" w:rsidRDefault="00013853" w:rsidP="00013853">
            <w:pPr>
              <w:spacing w:before="20" w:after="20"/>
              <w:jc w:val="left"/>
              <w:rPr>
                <w:rFonts w:eastAsia="Calibri" w:cs="Times New Roman"/>
                <w:b/>
                <w:bCs/>
                <w:color w:val="48BC93"/>
              </w:rPr>
            </w:pPr>
            <w:r w:rsidRPr="00013853">
              <w:rPr>
                <w:rFonts w:eastAsia="Calibri" w:cs="Times New Roman"/>
                <w:b/>
                <w:bCs/>
                <w:color w:val="48BC93"/>
              </w:rPr>
              <w:t>Duration</w:t>
            </w:r>
          </w:p>
        </w:tc>
        <w:tc>
          <w:tcPr>
            <w:tcW w:w="2100" w:type="dxa"/>
            <w:vAlign w:val="center"/>
            <w:hideMark/>
          </w:tcPr>
          <w:p w14:paraId="202C2155" w14:textId="77777777" w:rsidR="00013853" w:rsidRPr="00013853" w:rsidRDefault="00013853" w:rsidP="00013853">
            <w:pPr>
              <w:spacing w:before="20" w:after="20"/>
              <w:jc w:val="left"/>
              <w:rPr>
                <w:rFonts w:eastAsia="Calibri" w:cs="Times New Roman"/>
                <w:b/>
                <w:bCs/>
                <w:color w:val="48BC93"/>
              </w:rPr>
            </w:pPr>
            <w:r w:rsidRPr="00013853">
              <w:rPr>
                <w:rFonts w:eastAsia="Calibri" w:cs="Times New Roman"/>
                <w:b/>
                <w:bCs/>
                <w:color w:val="48BC93"/>
              </w:rPr>
              <w:t>Starting month:</w:t>
            </w:r>
          </w:p>
        </w:tc>
        <w:tc>
          <w:tcPr>
            <w:tcW w:w="2399" w:type="dxa"/>
            <w:vAlign w:val="center"/>
          </w:tcPr>
          <w:p w14:paraId="58076A95" w14:textId="77777777" w:rsidR="00013853" w:rsidRPr="00013853" w:rsidRDefault="00013853" w:rsidP="00013853">
            <w:pPr>
              <w:spacing w:before="20" w:after="20"/>
              <w:jc w:val="left"/>
              <w:rPr>
                <w:rFonts w:eastAsia="Calibri" w:cs="Times New Roman"/>
                <w:b/>
                <w:bCs/>
                <w:color w:val="002060"/>
              </w:rPr>
            </w:pPr>
          </w:p>
        </w:tc>
        <w:tc>
          <w:tcPr>
            <w:tcW w:w="2099" w:type="dxa"/>
            <w:vAlign w:val="center"/>
            <w:hideMark/>
          </w:tcPr>
          <w:p w14:paraId="2F90B284" w14:textId="77777777" w:rsidR="00013853" w:rsidRPr="00013853" w:rsidRDefault="00013853" w:rsidP="00013853">
            <w:pPr>
              <w:spacing w:before="20" w:after="20"/>
              <w:jc w:val="left"/>
              <w:rPr>
                <w:rFonts w:eastAsia="Calibri" w:cs="Times New Roman"/>
                <w:b/>
                <w:bCs/>
                <w:color w:val="48BC93"/>
              </w:rPr>
            </w:pPr>
            <w:r w:rsidRPr="00013853">
              <w:rPr>
                <w:rFonts w:eastAsia="Calibri" w:cs="Times New Roman"/>
                <w:b/>
                <w:bCs/>
                <w:color w:val="48BC93"/>
              </w:rPr>
              <w:t>Ending month:</w:t>
            </w:r>
          </w:p>
        </w:tc>
        <w:tc>
          <w:tcPr>
            <w:tcW w:w="2401" w:type="dxa"/>
            <w:vAlign w:val="center"/>
          </w:tcPr>
          <w:p w14:paraId="5D1D4A5E" w14:textId="77777777" w:rsidR="00013853" w:rsidRPr="00013853" w:rsidRDefault="00013853" w:rsidP="00013853">
            <w:pPr>
              <w:spacing w:before="20" w:after="20"/>
              <w:jc w:val="left"/>
              <w:rPr>
                <w:rFonts w:eastAsia="Calibri" w:cs="Times New Roman"/>
                <w:b/>
                <w:bCs/>
                <w:color w:val="002060"/>
              </w:rPr>
            </w:pPr>
          </w:p>
        </w:tc>
      </w:tr>
      <w:tr w:rsidR="00013853" w:rsidRPr="00013853" w14:paraId="489D5AB6" w14:textId="77777777" w:rsidTr="00FE4217">
        <w:trPr>
          <w:trHeight w:val="328"/>
        </w:trPr>
        <w:tc>
          <w:tcPr>
            <w:tcW w:w="10194" w:type="dxa"/>
            <w:gridSpan w:val="5"/>
            <w:vAlign w:val="center"/>
            <w:hideMark/>
          </w:tcPr>
          <w:p w14:paraId="67051256" w14:textId="77777777" w:rsidR="00013853" w:rsidRPr="00013853" w:rsidRDefault="00013853" w:rsidP="00013853">
            <w:pPr>
              <w:spacing w:before="20" w:after="20"/>
              <w:jc w:val="left"/>
              <w:rPr>
                <w:rFonts w:eastAsia="Calibri" w:cs="Times New Roman"/>
                <w:b/>
                <w:bCs/>
                <w:color w:val="002060"/>
              </w:rPr>
            </w:pPr>
            <w:r w:rsidRPr="00013853">
              <w:rPr>
                <w:rFonts w:eastAsia="Calibri" w:cs="Times New Roman"/>
                <w:b/>
                <w:bCs/>
                <w:color w:val="48BC93"/>
              </w:rPr>
              <w:t xml:space="preserve">Objectives: </w:t>
            </w:r>
            <w:r w:rsidRPr="00013853">
              <w:rPr>
                <w:rFonts w:eastAsia="Calibri" w:cs="Times New Roman"/>
                <w:i/>
                <w:iCs/>
              </w:rPr>
              <w:t>[Describe the main goal of this WP]</w:t>
            </w:r>
          </w:p>
        </w:tc>
      </w:tr>
      <w:tr w:rsidR="00013853" w:rsidRPr="00013853" w14:paraId="44873CB7" w14:textId="77777777" w:rsidTr="00FE4217">
        <w:trPr>
          <w:trHeight w:val="328"/>
        </w:trPr>
        <w:tc>
          <w:tcPr>
            <w:tcW w:w="10194" w:type="dxa"/>
            <w:gridSpan w:val="5"/>
            <w:vAlign w:val="center"/>
          </w:tcPr>
          <w:p w14:paraId="57ADE06B" w14:textId="77777777" w:rsidR="00013853" w:rsidRPr="00013853" w:rsidRDefault="00013853" w:rsidP="00013853">
            <w:pPr>
              <w:spacing w:before="20" w:after="20"/>
              <w:jc w:val="left"/>
              <w:rPr>
                <w:rFonts w:eastAsia="Calibri" w:cs="Times New Roman"/>
                <w:b/>
                <w:bCs/>
                <w:color w:val="48BC93"/>
              </w:rPr>
            </w:pPr>
            <w:r w:rsidRPr="00013853">
              <w:rPr>
                <w:rFonts w:eastAsia="Calibri" w:cs="Times New Roman"/>
                <w:b/>
                <w:bCs/>
                <w:color w:val="48BC93"/>
              </w:rPr>
              <w:t xml:space="preserve">Lead partner: </w:t>
            </w:r>
            <w:r w:rsidRPr="00013853">
              <w:rPr>
                <w:rFonts w:eastAsia="Calibri" w:cs="Times New Roman"/>
                <w:i/>
                <w:iCs/>
              </w:rPr>
              <w:t>[Indicate the partner responsible for coordinating and delivering this WP]</w:t>
            </w:r>
          </w:p>
        </w:tc>
      </w:tr>
      <w:tr w:rsidR="00013853" w:rsidRPr="00013853" w14:paraId="5E113485" w14:textId="77777777" w:rsidTr="00FE4217">
        <w:trPr>
          <w:trHeight w:val="328"/>
        </w:trPr>
        <w:tc>
          <w:tcPr>
            <w:tcW w:w="10194" w:type="dxa"/>
            <w:gridSpan w:val="5"/>
            <w:vAlign w:val="center"/>
          </w:tcPr>
          <w:p w14:paraId="13311C23" w14:textId="77777777" w:rsidR="00013853" w:rsidRPr="00013853" w:rsidRDefault="00013853" w:rsidP="00013853">
            <w:pPr>
              <w:spacing w:before="20" w:after="20"/>
              <w:jc w:val="left"/>
              <w:rPr>
                <w:rFonts w:eastAsia="Calibri" w:cs="Times New Roman"/>
                <w:b/>
                <w:bCs/>
                <w:color w:val="48BC93"/>
              </w:rPr>
            </w:pPr>
            <w:r w:rsidRPr="00013853">
              <w:rPr>
                <w:rFonts w:eastAsia="Calibri" w:cs="Times New Roman"/>
                <w:b/>
                <w:bCs/>
                <w:color w:val="48BC93"/>
              </w:rPr>
              <w:t>Task(s) description:</w:t>
            </w:r>
            <w:r w:rsidRPr="00013853">
              <w:rPr>
                <w:rFonts w:eastAsia="Calibri" w:cs="Times New Roman"/>
                <w:b/>
                <w:bCs/>
                <w:color w:val="002060"/>
              </w:rPr>
              <w:t xml:space="preserve"> </w:t>
            </w:r>
            <w:r w:rsidRPr="00013853">
              <w:rPr>
                <w:rFonts w:eastAsia="Calibri" w:cs="Times New Roman"/>
                <w:i/>
                <w:iCs/>
                <w:color w:val="002060"/>
              </w:rPr>
              <w:t>[</w:t>
            </w:r>
            <w:r w:rsidRPr="00013853">
              <w:rPr>
                <w:rFonts w:eastAsia="Calibri" w:cs="Times New Roman"/>
                <w:i/>
                <w:iCs/>
              </w:rPr>
              <w:t>List and describe the key task(s) to be performed within this WP]</w:t>
            </w:r>
          </w:p>
        </w:tc>
      </w:tr>
      <w:tr w:rsidR="00013853" w:rsidRPr="00013853" w14:paraId="2E15B1C4" w14:textId="77777777" w:rsidTr="00FE4217">
        <w:trPr>
          <w:trHeight w:val="328"/>
        </w:trPr>
        <w:tc>
          <w:tcPr>
            <w:tcW w:w="10194" w:type="dxa"/>
            <w:gridSpan w:val="5"/>
            <w:vAlign w:val="center"/>
          </w:tcPr>
          <w:p w14:paraId="5518A8EF" w14:textId="77777777" w:rsidR="00013853" w:rsidRPr="00013853" w:rsidDel="00164AEA" w:rsidRDefault="00013853" w:rsidP="00013853">
            <w:pPr>
              <w:spacing w:before="20" w:after="20"/>
              <w:jc w:val="left"/>
              <w:rPr>
                <w:rFonts w:eastAsia="Calibri" w:cs="Times New Roman"/>
                <w:b/>
                <w:bCs/>
                <w:color w:val="48BC93"/>
              </w:rPr>
            </w:pPr>
            <w:r w:rsidRPr="00013853">
              <w:rPr>
                <w:rFonts w:eastAsia="Calibri" w:cs="Times New Roman"/>
                <w:b/>
                <w:bCs/>
                <w:color w:val="48BC93"/>
              </w:rPr>
              <w:t xml:space="preserve">Partner(s) contributions: </w:t>
            </w:r>
            <w:r w:rsidRPr="00013853">
              <w:rPr>
                <w:rFonts w:eastAsia="Calibri" w:cs="Times New Roman"/>
                <w:i/>
                <w:iCs/>
              </w:rPr>
              <w:t>[Describe the role and responsibilities of each involved partner in this WP]</w:t>
            </w:r>
          </w:p>
        </w:tc>
      </w:tr>
      <w:tr w:rsidR="00013853" w:rsidRPr="00013853" w14:paraId="7D4E5FA9" w14:textId="77777777" w:rsidTr="00FE4217">
        <w:trPr>
          <w:trHeight w:val="328"/>
        </w:trPr>
        <w:tc>
          <w:tcPr>
            <w:tcW w:w="10194" w:type="dxa"/>
            <w:gridSpan w:val="5"/>
            <w:vAlign w:val="center"/>
            <w:hideMark/>
          </w:tcPr>
          <w:p w14:paraId="115176FC" w14:textId="77777777" w:rsidR="00013853" w:rsidRPr="00013853" w:rsidRDefault="00013853" w:rsidP="00013853">
            <w:pPr>
              <w:spacing w:before="20" w:after="20"/>
              <w:jc w:val="left"/>
              <w:rPr>
                <w:rFonts w:eastAsia="Calibri" w:cs="Times New Roman"/>
              </w:rPr>
            </w:pPr>
            <w:r w:rsidRPr="00013853">
              <w:rPr>
                <w:rFonts w:eastAsia="Calibri" w:cs="Times New Roman"/>
                <w:b/>
                <w:bCs/>
                <w:color w:val="48BC93"/>
              </w:rPr>
              <w:t>Expected outcome(s):</w:t>
            </w:r>
            <w:r w:rsidRPr="00013853">
              <w:rPr>
                <w:rFonts w:eastAsia="Calibri" w:cs="Times New Roman"/>
              </w:rPr>
              <w:t xml:space="preserve"> </w:t>
            </w:r>
            <w:r w:rsidRPr="00013853">
              <w:rPr>
                <w:rFonts w:eastAsia="Calibri" w:cs="Times New Roman"/>
                <w:i/>
                <w:iCs/>
                <w:color w:val="002060"/>
              </w:rPr>
              <w:t>[</w:t>
            </w:r>
            <w:r w:rsidRPr="00013853">
              <w:rPr>
                <w:rFonts w:eastAsia="Calibri" w:cs="Times New Roman"/>
                <w:i/>
                <w:iCs/>
              </w:rPr>
              <w:t>Describe the expected outcome(s) from this WP]</w:t>
            </w:r>
          </w:p>
        </w:tc>
      </w:tr>
      <w:tr w:rsidR="00013853" w:rsidRPr="00013853" w14:paraId="45A3790F" w14:textId="77777777" w:rsidTr="00FE4217">
        <w:trPr>
          <w:trHeight w:val="328"/>
        </w:trPr>
        <w:tc>
          <w:tcPr>
            <w:tcW w:w="10194" w:type="dxa"/>
            <w:gridSpan w:val="5"/>
            <w:vAlign w:val="center"/>
            <w:hideMark/>
          </w:tcPr>
          <w:p w14:paraId="42B8C67D" w14:textId="77777777" w:rsidR="00013853" w:rsidRPr="00013853" w:rsidRDefault="00013853" w:rsidP="00013853">
            <w:pPr>
              <w:spacing w:before="20" w:after="20"/>
              <w:jc w:val="left"/>
              <w:rPr>
                <w:rFonts w:eastAsia="Calibri" w:cs="Times New Roman"/>
                <w:b/>
                <w:bCs/>
                <w:color w:val="002060"/>
              </w:rPr>
            </w:pPr>
            <w:r w:rsidRPr="00013853">
              <w:rPr>
                <w:rFonts w:eastAsia="Calibri" w:cs="Times New Roman"/>
                <w:b/>
                <w:bCs/>
                <w:color w:val="48BC93"/>
              </w:rPr>
              <w:t>Deliverable(s):</w:t>
            </w:r>
            <w:r w:rsidRPr="00013853">
              <w:rPr>
                <w:rFonts w:eastAsia="Calibri" w:cs="Times New Roman"/>
                <w:b/>
                <w:bCs/>
                <w:color w:val="002060"/>
              </w:rPr>
              <w:t xml:space="preserve"> </w:t>
            </w:r>
            <w:r w:rsidRPr="00013853">
              <w:rPr>
                <w:rFonts w:eastAsia="Calibri" w:cs="Times New Roman"/>
                <w:i/>
                <w:iCs/>
                <w:color w:val="002060"/>
              </w:rPr>
              <w:t>[</w:t>
            </w:r>
            <w:r w:rsidRPr="00013853">
              <w:rPr>
                <w:rFonts w:eastAsia="Calibri" w:cs="Times New Roman"/>
                <w:i/>
                <w:iCs/>
              </w:rPr>
              <w:t>List any planned deliverables, including their titles and expected delivery month (e.g. “D1: IPR plan – Month 2”)]</w:t>
            </w:r>
          </w:p>
        </w:tc>
      </w:tr>
    </w:tbl>
    <w:p w14:paraId="7727DB77" w14:textId="77777777" w:rsidR="00400163" w:rsidRPr="001718BF" w:rsidRDefault="00400163" w:rsidP="00400163">
      <w:pPr>
        <w:rPr>
          <w:rFonts w:asciiTheme="minorHAnsi" w:eastAsiaTheme="minorEastAsia" w:hAnsiTheme="minorHAnsi"/>
          <w:lang w:bidi="en-US"/>
        </w:rPr>
      </w:pPr>
    </w:p>
    <w:p w14:paraId="4F1B6854" w14:textId="77777777" w:rsidR="00400163" w:rsidRPr="00582727" w:rsidRDefault="00400163" w:rsidP="00176962">
      <w:pPr>
        <w:pStyle w:val="Ttulo2"/>
      </w:pPr>
      <w:bookmarkStart w:id="19" w:name="_Toc151974572"/>
      <w:bookmarkStart w:id="20" w:name="_Toc204767920"/>
      <w:r w:rsidRPr="00582727">
        <w:t>Budget of the experiment</w:t>
      </w:r>
      <w:bookmarkEnd w:id="19"/>
      <w:bookmarkEnd w:id="20"/>
    </w:p>
    <w:p w14:paraId="697E4158" w14:textId="77777777" w:rsidR="00400163" w:rsidRDefault="00400163" w:rsidP="00400163">
      <w:pPr>
        <w:pStyle w:val="Prrafodelista"/>
        <w:numPr>
          <w:ilvl w:val="0"/>
          <w:numId w:val="2"/>
        </w:numPr>
        <w:rPr>
          <w:i/>
          <w:iCs/>
          <w:color w:val="7F7F7F"/>
          <w:shd w:val="clear" w:color="auto" w:fill="FFFFFF"/>
        </w:rPr>
      </w:pPr>
      <w:r w:rsidRPr="00582727">
        <w:rPr>
          <w:i/>
          <w:iCs/>
          <w:color w:val="7F7F7F"/>
          <w:shd w:val="clear" w:color="auto" w:fill="FFFFFF"/>
        </w:rPr>
        <w:t>Provide an estimate of the total cost of the experiment and the funding requested, using the table below.</w:t>
      </w:r>
      <w:r w:rsidRPr="001718BF">
        <w:rPr>
          <w:i/>
          <w:iCs/>
          <w:color w:val="7F7F7F"/>
          <w:shd w:val="clear" w:color="auto" w:fill="FFFFFF"/>
        </w:rPr>
        <w:t xml:space="preserve"> </w:t>
      </w:r>
      <w:r w:rsidRPr="000D7F57">
        <w:rPr>
          <w:i/>
          <w:iCs/>
          <w:color w:val="7F7F7F"/>
          <w:shd w:val="clear" w:color="auto" w:fill="FFFFFF"/>
        </w:rPr>
        <w:t xml:space="preserve">The budget should cover </w:t>
      </w:r>
      <w:r w:rsidRPr="000D7F57">
        <w:rPr>
          <w:b/>
          <w:bCs/>
          <w:i/>
          <w:iCs/>
          <w:color w:val="7F7F7F"/>
          <w:shd w:val="clear" w:color="auto" w:fill="FFFFFF"/>
        </w:rPr>
        <w:t>all participants in the consortium</w:t>
      </w:r>
      <w:r w:rsidRPr="000D7F57">
        <w:rPr>
          <w:i/>
          <w:iCs/>
          <w:color w:val="7F7F7F"/>
          <w:shd w:val="clear" w:color="auto" w:fill="FFFFFF"/>
        </w:rPr>
        <w:t>, not only the SME applicant. Please ensure the figures are consistent with the activities described in the Work Plan.</w:t>
      </w:r>
    </w:p>
    <w:tbl>
      <w:tblPr>
        <w:tblStyle w:val="Tablaconcuadrcula"/>
        <w:tblW w:w="0" w:type="auto"/>
        <w:tblLook w:val="04A0" w:firstRow="1" w:lastRow="0" w:firstColumn="1" w:lastColumn="0" w:noHBand="0" w:noVBand="1"/>
      </w:tblPr>
      <w:tblGrid>
        <w:gridCol w:w="2548"/>
        <w:gridCol w:w="2548"/>
        <w:gridCol w:w="2549"/>
        <w:gridCol w:w="2549"/>
      </w:tblGrid>
      <w:tr w:rsidR="00013853" w:rsidRPr="00013853" w14:paraId="5B032E05" w14:textId="77777777" w:rsidTr="00013853">
        <w:tc>
          <w:tcPr>
            <w:tcW w:w="2548" w:type="dxa"/>
            <w:shd w:val="clear" w:color="auto" w:fill="4FBE98"/>
            <w:vAlign w:val="center"/>
          </w:tcPr>
          <w:p w14:paraId="5E74022D" w14:textId="77777777" w:rsidR="00013853" w:rsidRPr="00013853" w:rsidRDefault="00013853" w:rsidP="00013853">
            <w:pPr>
              <w:spacing w:before="20" w:after="20"/>
              <w:jc w:val="left"/>
              <w:rPr>
                <w:rFonts w:eastAsia="Calibri" w:cs="Times New Roman"/>
                <w:b/>
                <w:bCs/>
                <w:color w:val="FFFFFF"/>
              </w:rPr>
            </w:pPr>
            <w:r w:rsidRPr="00013853">
              <w:rPr>
                <w:rFonts w:eastAsia="Calibri" w:cs="Times New Roman"/>
                <w:b/>
                <w:bCs/>
                <w:color w:val="FFFFFF"/>
              </w:rPr>
              <w:t>Cost category</w:t>
            </w:r>
          </w:p>
        </w:tc>
        <w:tc>
          <w:tcPr>
            <w:tcW w:w="2548" w:type="dxa"/>
            <w:shd w:val="clear" w:color="auto" w:fill="4FBE98"/>
            <w:vAlign w:val="center"/>
          </w:tcPr>
          <w:p w14:paraId="23844F0B" w14:textId="77777777" w:rsidR="00013853" w:rsidRPr="00013853" w:rsidRDefault="00013853" w:rsidP="00013853">
            <w:pPr>
              <w:spacing w:before="20" w:after="20"/>
              <w:jc w:val="left"/>
              <w:rPr>
                <w:rFonts w:eastAsia="Calibri" w:cs="Times New Roman"/>
                <w:b/>
                <w:bCs/>
                <w:color w:val="FFFFFF"/>
              </w:rPr>
            </w:pPr>
            <w:r w:rsidRPr="00013853">
              <w:rPr>
                <w:rFonts w:eastAsia="Calibri" w:cs="Times New Roman"/>
                <w:b/>
                <w:bCs/>
                <w:color w:val="FFFFFF"/>
              </w:rPr>
              <w:t>SME Applicant (€)</w:t>
            </w:r>
          </w:p>
        </w:tc>
        <w:tc>
          <w:tcPr>
            <w:tcW w:w="2549" w:type="dxa"/>
            <w:shd w:val="clear" w:color="auto" w:fill="4FBE98"/>
            <w:vAlign w:val="center"/>
          </w:tcPr>
          <w:p w14:paraId="25D9128B" w14:textId="77777777" w:rsidR="00013853" w:rsidRPr="00013853" w:rsidRDefault="00013853" w:rsidP="00013853">
            <w:pPr>
              <w:spacing w:before="20" w:after="20"/>
              <w:jc w:val="left"/>
              <w:rPr>
                <w:rFonts w:eastAsia="Calibri" w:cs="Times New Roman"/>
                <w:b/>
                <w:bCs/>
                <w:color w:val="FFFFFF"/>
              </w:rPr>
            </w:pPr>
            <w:r w:rsidRPr="00013853">
              <w:rPr>
                <w:rFonts w:eastAsia="Calibri" w:cs="Times New Roman"/>
                <w:b/>
                <w:bCs/>
                <w:color w:val="FFFFFF"/>
              </w:rPr>
              <w:t>DIH (€)</w:t>
            </w:r>
          </w:p>
        </w:tc>
        <w:tc>
          <w:tcPr>
            <w:tcW w:w="2549" w:type="dxa"/>
            <w:shd w:val="clear" w:color="auto" w:fill="4FBE98"/>
            <w:vAlign w:val="center"/>
          </w:tcPr>
          <w:p w14:paraId="13A92528" w14:textId="77777777" w:rsidR="00013853" w:rsidRPr="00013853" w:rsidRDefault="00013853" w:rsidP="00013853">
            <w:pPr>
              <w:spacing w:before="20" w:after="20"/>
              <w:jc w:val="left"/>
              <w:rPr>
                <w:rFonts w:eastAsia="Calibri" w:cs="Times New Roman"/>
                <w:b/>
                <w:bCs/>
                <w:color w:val="FFFFFF"/>
              </w:rPr>
            </w:pPr>
            <w:r w:rsidRPr="00013853">
              <w:rPr>
                <w:rFonts w:eastAsia="Calibri" w:cs="Times New Roman"/>
                <w:b/>
                <w:bCs/>
                <w:color w:val="FFFFFF"/>
              </w:rPr>
              <w:t>Third Partner (if applicable) (€)</w:t>
            </w:r>
          </w:p>
        </w:tc>
      </w:tr>
      <w:tr w:rsidR="00013853" w:rsidRPr="00013853" w14:paraId="4D0D411A" w14:textId="77777777" w:rsidTr="00FE4217">
        <w:tc>
          <w:tcPr>
            <w:tcW w:w="2548" w:type="dxa"/>
          </w:tcPr>
          <w:p w14:paraId="24096264" w14:textId="77777777" w:rsidR="00013853" w:rsidRPr="00013853" w:rsidRDefault="00013853" w:rsidP="00013853">
            <w:pPr>
              <w:rPr>
                <w:rFonts w:eastAsia="Calibri" w:cs="Times New Roman"/>
                <w:color w:val="7F7F7F"/>
                <w:shd w:val="clear" w:color="auto" w:fill="FFFFFF"/>
              </w:rPr>
            </w:pPr>
            <w:r w:rsidRPr="00013853">
              <w:rPr>
                <w:rFonts w:eastAsia="Calibri" w:cs="Times New Roman"/>
                <w:color w:val="000000"/>
              </w:rPr>
              <w:t>Direct personnel costs (salaries and wages)</w:t>
            </w:r>
          </w:p>
        </w:tc>
        <w:tc>
          <w:tcPr>
            <w:tcW w:w="2548" w:type="dxa"/>
          </w:tcPr>
          <w:p w14:paraId="17105160" w14:textId="77777777" w:rsidR="00013853" w:rsidRPr="00013853" w:rsidRDefault="00013853" w:rsidP="00013853">
            <w:pPr>
              <w:rPr>
                <w:rFonts w:eastAsia="Calibri" w:cs="Times New Roman"/>
                <w:color w:val="7F7F7F"/>
                <w:shd w:val="clear" w:color="auto" w:fill="FFFFFF"/>
              </w:rPr>
            </w:pPr>
          </w:p>
        </w:tc>
        <w:tc>
          <w:tcPr>
            <w:tcW w:w="2549" w:type="dxa"/>
          </w:tcPr>
          <w:p w14:paraId="680E8872" w14:textId="77777777" w:rsidR="00013853" w:rsidRPr="00013853" w:rsidRDefault="00013853" w:rsidP="00013853">
            <w:pPr>
              <w:rPr>
                <w:rFonts w:eastAsia="Calibri" w:cs="Times New Roman"/>
                <w:color w:val="7F7F7F"/>
                <w:shd w:val="clear" w:color="auto" w:fill="FFFFFF"/>
              </w:rPr>
            </w:pPr>
          </w:p>
        </w:tc>
        <w:tc>
          <w:tcPr>
            <w:tcW w:w="2549" w:type="dxa"/>
          </w:tcPr>
          <w:p w14:paraId="10955C94" w14:textId="77777777" w:rsidR="00013853" w:rsidRPr="00013853" w:rsidRDefault="00013853" w:rsidP="00013853">
            <w:pPr>
              <w:rPr>
                <w:rFonts w:eastAsia="Calibri" w:cs="Times New Roman"/>
                <w:color w:val="7F7F7F"/>
                <w:shd w:val="clear" w:color="auto" w:fill="FFFFFF"/>
              </w:rPr>
            </w:pPr>
          </w:p>
        </w:tc>
      </w:tr>
      <w:tr w:rsidR="00013853" w:rsidRPr="00013853" w14:paraId="64D3A88F" w14:textId="77777777" w:rsidTr="00FE4217">
        <w:tc>
          <w:tcPr>
            <w:tcW w:w="2548" w:type="dxa"/>
          </w:tcPr>
          <w:p w14:paraId="10876A26" w14:textId="77777777" w:rsidR="00013853" w:rsidRPr="00013853" w:rsidRDefault="00013853" w:rsidP="00013853">
            <w:pPr>
              <w:rPr>
                <w:rFonts w:eastAsia="Calibri" w:cs="Times New Roman"/>
                <w:color w:val="7F7F7F"/>
                <w:shd w:val="clear" w:color="auto" w:fill="FFFFFF"/>
              </w:rPr>
            </w:pPr>
            <w:r w:rsidRPr="00013853">
              <w:rPr>
                <w:rFonts w:eastAsia="Calibri" w:cs="Times New Roman"/>
                <w:color w:val="000000"/>
              </w:rPr>
              <w:t>Indirect costs (e.g., utilities, administrative support, etc.)</w:t>
            </w:r>
          </w:p>
        </w:tc>
        <w:tc>
          <w:tcPr>
            <w:tcW w:w="2548" w:type="dxa"/>
          </w:tcPr>
          <w:p w14:paraId="35FFF644" w14:textId="77777777" w:rsidR="00013853" w:rsidRPr="00013853" w:rsidRDefault="00013853" w:rsidP="00013853">
            <w:pPr>
              <w:rPr>
                <w:rFonts w:eastAsia="Calibri" w:cs="Times New Roman"/>
                <w:color w:val="7F7F7F"/>
                <w:shd w:val="clear" w:color="auto" w:fill="FFFFFF"/>
              </w:rPr>
            </w:pPr>
          </w:p>
        </w:tc>
        <w:tc>
          <w:tcPr>
            <w:tcW w:w="2549" w:type="dxa"/>
          </w:tcPr>
          <w:p w14:paraId="37976CF7" w14:textId="77777777" w:rsidR="00013853" w:rsidRPr="00013853" w:rsidRDefault="00013853" w:rsidP="00013853">
            <w:pPr>
              <w:rPr>
                <w:rFonts w:eastAsia="Calibri" w:cs="Times New Roman"/>
                <w:color w:val="7F7F7F"/>
                <w:shd w:val="clear" w:color="auto" w:fill="FFFFFF"/>
              </w:rPr>
            </w:pPr>
          </w:p>
        </w:tc>
        <w:tc>
          <w:tcPr>
            <w:tcW w:w="2549" w:type="dxa"/>
          </w:tcPr>
          <w:p w14:paraId="473C068A" w14:textId="77777777" w:rsidR="00013853" w:rsidRPr="00013853" w:rsidRDefault="00013853" w:rsidP="00013853">
            <w:pPr>
              <w:rPr>
                <w:rFonts w:eastAsia="Calibri" w:cs="Times New Roman"/>
                <w:color w:val="7F7F7F"/>
                <w:shd w:val="clear" w:color="auto" w:fill="FFFFFF"/>
              </w:rPr>
            </w:pPr>
          </w:p>
        </w:tc>
      </w:tr>
      <w:tr w:rsidR="00013853" w:rsidRPr="00013853" w14:paraId="77BB8045" w14:textId="77777777" w:rsidTr="00FE4217">
        <w:tc>
          <w:tcPr>
            <w:tcW w:w="2548" w:type="dxa"/>
          </w:tcPr>
          <w:p w14:paraId="26F65A48" w14:textId="77777777" w:rsidR="00013853" w:rsidRPr="00013853" w:rsidRDefault="00013853" w:rsidP="00013853">
            <w:pPr>
              <w:rPr>
                <w:rFonts w:eastAsia="Calibri" w:cs="Times New Roman"/>
                <w:color w:val="7F7F7F"/>
                <w:shd w:val="clear" w:color="auto" w:fill="FFFFFF"/>
              </w:rPr>
            </w:pPr>
            <w:r w:rsidRPr="00013853">
              <w:rPr>
                <w:rFonts w:eastAsia="Calibri" w:cs="Times New Roman"/>
                <w:color w:val="000000"/>
              </w:rPr>
              <w:t>Other costs (e.g., materials, equipment, travel, etc.)</w:t>
            </w:r>
          </w:p>
        </w:tc>
        <w:tc>
          <w:tcPr>
            <w:tcW w:w="2548" w:type="dxa"/>
          </w:tcPr>
          <w:p w14:paraId="53F237F3" w14:textId="77777777" w:rsidR="00013853" w:rsidRPr="00013853" w:rsidRDefault="00013853" w:rsidP="00013853">
            <w:pPr>
              <w:rPr>
                <w:rFonts w:eastAsia="Calibri" w:cs="Times New Roman"/>
                <w:color w:val="7F7F7F"/>
                <w:shd w:val="clear" w:color="auto" w:fill="FFFFFF"/>
              </w:rPr>
            </w:pPr>
          </w:p>
        </w:tc>
        <w:tc>
          <w:tcPr>
            <w:tcW w:w="2549" w:type="dxa"/>
          </w:tcPr>
          <w:p w14:paraId="0E593D2C" w14:textId="77777777" w:rsidR="00013853" w:rsidRPr="00013853" w:rsidRDefault="00013853" w:rsidP="00013853">
            <w:pPr>
              <w:rPr>
                <w:rFonts w:eastAsia="Calibri" w:cs="Times New Roman"/>
                <w:color w:val="7F7F7F"/>
                <w:shd w:val="clear" w:color="auto" w:fill="FFFFFF"/>
              </w:rPr>
            </w:pPr>
          </w:p>
        </w:tc>
        <w:tc>
          <w:tcPr>
            <w:tcW w:w="2549" w:type="dxa"/>
          </w:tcPr>
          <w:p w14:paraId="108C76F0" w14:textId="77777777" w:rsidR="00013853" w:rsidRPr="00013853" w:rsidRDefault="00013853" w:rsidP="00013853">
            <w:pPr>
              <w:rPr>
                <w:rFonts w:eastAsia="Calibri" w:cs="Times New Roman"/>
                <w:color w:val="7F7F7F"/>
                <w:shd w:val="clear" w:color="auto" w:fill="FFFFFF"/>
              </w:rPr>
            </w:pPr>
          </w:p>
        </w:tc>
      </w:tr>
      <w:tr w:rsidR="00013853" w:rsidRPr="00013853" w14:paraId="4404172A" w14:textId="77777777" w:rsidTr="00FE4217">
        <w:tc>
          <w:tcPr>
            <w:tcW w:w="2548" w:type="dxa"/>
          </w:tcPr>
          <w:p w14:paraId="6F34C1E9" w14:textId="77777777" w:rsidR="00013853" w:rsidRPr="00013853" w:rsidRDefault="00013853" w:rsidP="00013853">
            <w:pPr>
              <w:rPr>
                <w:rFonts w:eastAsia="Calibri" w:cs="Times New Roman"/>
                <w:color w:val="7F7F7F"/>
                <w:shd w:val="clear" w:color="auto" w:fill="FFFFFF"/>
              </w:rPr>
            </w:pPr>
            <w:r w:rsidRPr="00013853">
              <w:rPr>
                <w:rFonts w:eastAsia="Calibri" w:cs="Times New Roman"/>
                <w:b/>
                <w:bCs/>
                <w:color w:val="000000"/>
              </w:rPr>
              <w:t>Total cost of the project (€)</w:t>
            </w:r>
          </w:p>
        </w:tc>
        <w:tc>
          <w:tcPr>
            <w:tcW w:w="2548" w:type="dxa"/>
          </w:tcPr>
          <w:p w14:paraId="560008BF" w14:textId="77777777" w:rsidR="00013853" w:rsidRPr="00013853" w:rsidRDefault="00013853" w:rsidP="00013853">
            <w:pPr>
              <w:rPr>
                <w:rFonts w:eastAsia="Calibri" w:cs="Times New Roman"/>
                <w:color w:val="7F7F7F"/>
                <w:shd w:val="clear" w:color="auto" w:fill="FFFFFF"/>
              </w:rPr>
            </w:pPr>
          </w:p>
        </w:tc>
        <w:tc>
          <w:tcPr>
            <w:tcW w:w="2549" w:type="dxa"/>
          </w:tcPr>
          <w:p w14:paraId="5A5C6007" w14:textId="77777777" w:rsidR="00013853" w:rsidRPr="00013853" w:rsidRDefault="00013853" w:rsidP="00013853">
            <w:pPr>
              <w:rPr>
                <w:rFonts w:eastAsia="Calibri" w:cs="Times New Roman"/>
                <w:color w:val="7F7F7F"/>
                <w:shd w:val="clear" w:color="auto" w:fill="FFFFFF"/>
              </w:rPr>
            </w:pPr>
          </w:p>
        </w:tc>
        <w:tc>
          <w:tcPr>
            <w:tcW w:w="2549" w:type="dxa"/>
            <w:tcBorders>
              <w:bottom w:val="single" w:sz="4" w:space="0" w:color="auto"/>
            </w:tcBorders>
          </w:tcPr>
          <w:p w14:paraId="24DCC1D0" w14:textId="77777777" w:rsidR="00013853" w:rsidRPr="00013853" w:rsidRDefault="00013853" w:rsidP="00013853">
            <w:pPr>
              <w:rPr>
                <w:rFonts w:eastAsia="Calibri" w:cs="Times New Roman"/>
                <w:color w:val="7F7F7F"/>
                <w:shd w:val="clear" w:color="auto" w:fill="FFFFFF"/>
              </w:rPr>
            </w:pPr>
          </w:p>
        </w:tc>
      </w:tr>
      <w:tr w:rsidR="00013853" w:rsidRPr="00013853" w14:paraId="69D0A848" w14:textId="77777777" w:rsidTr="00FE4217">
        <w:tc>
          <w:tcPr>
            <w:tcW w:w="2548" w:type="dxa"/>
          </w:tcPr>
          <w:p w14:paraId="6BF96E7D" w14:textId="77777777" w:rsidR="00013853" w:rsidRPr="00013853" w:rsidRDefault="00013853" w:rsidP="00013853">
            <w:pPr>
              <w:rPr>
                <w:rFonts w:eastAsia="Calibri" w:cs="Times New Roman"/>
                <w:b/>
                <w:bCs/>
                <w:color w:val="000000"/>
              </w:rPr>
            </w:pPr>
            <w:r w:rsidRPr="00013853">
              <w:rPr>
                <w:rFonts w:eastAsia="Calibri" w:cs="Times New Roman"/>
                <w:b/>
                <w:bCs/>
                <w:color w:val="000000"/>
              </w:rPr>
              <w:lastRenderedPageBreak/>
              <w:t>Funding</w:t>
            </w:r>
          </w:p>
        </w:tc>
        <w:tc>
          <w:tcPr>
            <w:tcW w:w="2548" w:type="dxa"/>
          </w:tcPr>
          <w:p w14:paraId="5B108F25" w14:textId="77777777" w:rsidR="00013853" w:rsidRPr="00013853" w:rsidRDefault="00013853" w:rsidP="00013853">
            <w:pPr>
              <w:rPr>
                <w:rFonts w:eastAsia="Calibri" w:cs="Times New Roman"/>
                <w:color w:val="7F7F7F"/>
                <w:shd w:val="clear" w:color="auto" w:fill="FFFFFF"/>
              </w:rPr>
            </w:pPr>
          </w:p>
        </w:tc>
        <w:tc>
          <w:tcPr>
            <w:tcW w:w="2549" w:type="dxa"/>
          </w:tcPr>
          <w:p w14:paraId="25506146" w14:textId="77777777" w:rsidR="00013853" w:rsidRPr="00013853" w:rsidRDefault="00013853" w:rsidP="00013853">
            <w:pPr>
              <w:rPr>
                <w:rFonts w:eastAsia="Calibri" w:cs="Times New Roman"/>
                <w:color w:val="7F7F7F"/>
                <w:shd w:val="clear" w:color="auto" w:fill="FFFFFF"/>
              </w:rPr>
            </w:pPr>
          </w:p>
        </w:tc>
        <w:tc>
          <w:tcPr>
            <w:tcW w:w="2549" w:type="dxa"/>
            <w:tcBorders>
              <w:tl2br w:val="nil"/>
              <w:tr2bl w:val="nil"/>
            </w:tcBorders>
          </w:tcPr>
          <w:p w14:paraId="17B08450" w14:textId="77777777" w:rsidR="00013853" w:rsidRPr="00013853" w:rsidRDefault="00013853" w:rsidP="00013853">
            <w:pPr>
              <w:rPr>
                <w:rFonts w:eastAsia="Calibri" w:cs="Times New Roman"/>
                <w:color w:val="7F7F7F"/>
                <w:shd w:val="clear" w:color="auto" w:fill="FFFFFF"/>
              </w:rPr>
            </w:pPr>
          </w:p>
        </w:tc>
      </w:tr>
      <w:tr w:rsidR="00013853" w:rsidRPr="00013853" w14:paraId="102471D4" w14:textId="77777777" w:rsidTr="00FE4217">
        <w:tc>
          <w:tcPr>
            <w:tcW w:w="2548" w:type="dxa"/>
          </w:tcPr>
          <w:p w14:paraId="04D4CD58" w14:textId="77777777" w:rsidR="00013853" w:rsidRPr="00013853" w:rsidRDefault="00013853" w:rsidP="00013853">
            <w:pPr>
              <w:rPr>
                <w:rFonts w:eastAsia="Calibri" w:cs="Times New Roman"/>
                <w:b/>
                <w:bCs/>
                <w:color w:val="000000"/>
              </w:rPr>
            </w:pPr>
            <w:r w:rsidRPr="00013853">
              <w:rPr>
                <w:rFonts w:eastAsia="Calibri" w:cs="Times New Roman"/>
                <w:b/>
                <w:bCs/>
                <w:color w:val="000000"/>
              </w:rPr>
              <w:t>Funding requested (€)</w:t>
            </w:r>
          </w:p>
        </w:tc>
        <w:tc>
          <w:tcPr>
            <w:tcW w:w="2548" w:type="dxa"/>
          </w:tcPr>
          <w:p w14:paraId="72D64DC1" w14:textId="77777777" w:rsidR="00013853" w:rsidRPr="00013853" w:rsidRDefault="00013853" w:rsidP="00013853">
            <w:pPr>
              <w:rPr>
                <w:rFonts w:eastAsia="Calibri" w:cs="Times New Roman"/>
                <w:color w:val="7F7F7F"/>
                <w:shd w:val="clear" w:color="auto" w:fill="FFFFFF"/>
              </w:rPr>
            </w:pPr>
          </w:p>
        </w:tc>
        <w:tc>
          <w:tcPr>
            <w:tcW w:w="2549" w:type="dxa"/>
          </w:tcPr>
          <w:p w14:paraId="2271EC70" w14:textId="77777777" w:rsidR="00013853" w:rsidRPr="00013853" w:rsidRDefault="00013853" w:rsidP="00013853">
            <w:pPr>
              <w:rPr>
                <w:rFonts w:eastAsia="Calibri" w:cs="Times New Roman"/>
                <w:color w:val="7F7F7F"/>
                <w:shd w:val="clear" w:color="auto" w:fill="FFFFFF"/>
              </w:rPr>
            </w:pPr>
          </w:p>
        </w:tc>
        <w:tc>
          <w:tcPr>
            <w:tcW w:w="2549" w:type="dxa"/>
          </w:tcPr>
          <w:p w14:paraId="078839F7" w14:textId="77777777" w:rsidR="00013853" w:rsidRPr="00013853" w:rsidRDefault="00013853" w:rsidP="00013853">
            <w:pPr>
              <w:rPr>
                <w:rFonts w:eastAsia="Calibri" w:cs="Times New Roman"/>
                <w:color w:val="7F7F7F"/>
                <w:shd w:val="clear" w:color="auto" w:fill="FFFFFF"/>
              </w:rPr>
            </w:pPr>
          </w:p>
        </w:tc>
      </w:tr>
    </w:tbl>
    <w:p w14:paraId="6896800F" w14:textId="77777777" w:rsidR="00013853" w:rsidRPr="00013853" w:rsidRDefault="00013853" w:rsidP="00013853">
      <w:pPr>
        <w:rPr>
          <w:i/>
          <w:iCs/>
          <w:color w:val="7F7F7F"/>
          <w:shd w:val="clear" w:color="auto" w:fill="FFFFFF"/>
        </w:rPr>
      </w:pPr>
    </w:p>
    <w:p w14:paraId="5EA7A8C9" w14:textId="77777777" w:rsidR="00400163" w:rsidRDefault="00400163" w:rsidP="00176962">
      <w:pPr>
        <w:pStyle w:val="Ttulo2"/>
      </w:pPr>
      <w:bookmarkStart w:id="21" w:name="_Toc151974573"/>
      <w:bookmarkStart w:id="22" w:name="_Toc204767921"/>
      <w:r w:rsidRPr="00582727">
        <w:t>Consortia presentation</w:t>
      </w:r>
      <w:bookmarkEnd w:id="21"/>
      <w:bookmarkEnd w:id="22"/>
    </w:p>
    <w:p w14:paraId="6103080D" w14:textId="77777777" w:rsidR="00400163" w:rsidRPr="001718BF" w:rsidRDefault="00400163" w:rsidP="00400163">
      <w:pPr>
        <w:pStyle w:val="Prrafodelista"/>
        <w:numPr>
          <w:ilvl w:val="0"/>
          <w:numId w:val="2"/>
        </w:numPr>
        <w:rPr>
          <w:i/>
          <w:iCs/>
          <w:color w:val="7F7F7F"/>
          <w:shd w:val="clear" w:color="auto" w:fill="FFFFFF"/>
        </w:rPr>
      </w:pPr>
      <w:r w:rsidRPr="001718BF">
        <w:rPr>
          <w:i/>
          <w:iCs/>
          <w:color w:val="7F7F7F"/>
          <w:shd w:val="clear" w:color="auto" w:fill="FFFFFF"/>
        </w:rPr>
        <w:t>Provide a detailed presentation of the consortium, demonstrating that the consortium as a whole possesses the capacity and expertise required to successfully design, develop, and implement the proposed experiment. The proposal should include information about all consortium members, including SMEs and DIH, covering:</w:t>
      </w:r>
    </w:p>
    <w:p w14:paraId="4C58BD2E" w14:textId="77777777" w:rsidR="00400163" w:rsidRPr="001718BF" w:rsidRDefault="00400163" w:rsidP="00400163">
      <w:pPr>
        <w:pStyle w:val="Prrafodelista"/>
        <w:numPr>
          <w:ilvl w:val="0"/>
          <w:numId w:val="3"/>
        </w:numPr>
        <w:rPr>
          <w:i/>
          <w:iCs/>
          <w:color w:val="7F7F7F"/>
          <w:shd w:val="clear" w:color="auto" w:fill="FFFFFF"/>
          <w:lang w:val="en-US"/>
        </w:rPr>
      </w:pPr>
      <w:r w:rsidRPr="001718BF">
        <w:rPr>
          <w:i/>
          <w:iCs/>
          <w:color w:val="7F7F7F"/>
          <w:shd w:val="clear" w:color="auto" w:fill="FFFFFF"/>
          <w:lang w:val="en-US"/>
        </w:rPr>
        <w:t>Team composition, specifying key roles and responsibilities within the project;</w:t>
      </w:r>
    </w:p>
    <w:p w14:paraId="035E5B1E" w14:textId="77777777" w:rsidR="00400163" w:rsidRDefault="00400163" w:rsidP="00400163">
      <w:pPr>
        <w:pStyle w:val="Prrafodelista"/>
        <w:numPr>
          <w:ilvl w:val="0"/>
          <w:numId w:val="3"/>
        </w:numPr>
        <w:rPr>
          <w:i/>
          <w:iCs/>
          <w:color w:val="7F7F7F"/>
          <w:shd w:val="clear" w:color="auto" w:fill="FFFFFF"/>
          <w:lang w:val="en-US"/>
        </w:rPr>
      </w:pPr>
      <w:r w:rsidRPr="001718BF">
        <w:rPr>
          <w:i/>
          <w:iCs/>
          <w:color w:val="7F7F7F"/>
          <w:shd w:val="clear" w:color="auto" w:fill="FFFFFF"/>
          <w:lang w:val="en-US"/>
        </w:rPr>
        <w:t>Technical capacity and expertise demonstrating the ability to successfully carry out all aspects of the projec</w:t>
      </w:r>
      <w:r>
        <w:rPr>
          <w:i/>
          <w:iCs/>
          <w:color w:val="7F7F7F"/>
          <w:shd w:val="clear" w:color="auto" w:fill="FFFFFF"/>
          <w:lang w:val="en-US"/>
        </w:rPr>
        <w:t>t;</w:t>
      </w:r>
    </w:p>
    <w:p w14:paraId="55DA335D" w14:textId="77777777" w:rsidR="00400163" w:rsidRPr="001718BF" w:rsidRDefault="00400163" w:rsidP="00400163">
      <w:pPr>
        <w:pStyle w:val="Prrafodelista"/>
        <w:numPr>
          <w:ilvl w:val="0"/>
          <w:numId w:val="3"/>
        </w:numPr>
        <w:rPr>
          <w:i/>
          <w:iCs/>
          <w:color w:val="7F7F7F"/>
          <w:shd w:val="clear" w:color="auto" w:fill="FFFFFF"/>
          <w:lang w:val="en-US"/>
        </w:rPr>
      </w:pPr>
      <w:r w:rsidRPr="00C24268">
        <w:rPr>
          <w:i/>
          <w:iCs/>
          <w:color w:val="7F7F7F"/>
          <w:shd w:val="clear" w:color="auto" w:fill="FFFFFF"/>
          <w:lang w:val="en-US"/>
        </w:rPr>
        <w:t>Relevant experience, highlighting previous projects in digital skill assistant, the WASABI shop components, or related fields.</w:t>
      </w:r>
    </w:p>
    <w:p w14:paraId="2EF149BB" w14:textId="77777777" w:rsidR="00400163" w:rsidRDefault="00400163" w:rsidP="00400163"/>
    <w:p w14:paraId="553F262C" w14:textId="77777777" w:rsidR="00DC6635" w:rsidRDefault="00DC6635"/>
    <w:sectPr w:rsidR="00DC6635" w:rsidSect="00400163">
      <w:pgSz w:w="11906" w:h="16838"/>
      <w:pgMar w:top="1268" w:right="851" w:bottom="567" w:left="851" w:header="85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2CD70" w14:textId="77777777" w:rsidR="003641E9" w:rsidRDefault="003641E9">
      <w:pPr>
        <w:spacing w:after="0" w:line="240" w:lineRule="auto"/>
      </w:pPr>
      <w:r>
        <w:separator/>
      </w:r>
    </w:p>
  </w:endnote>
  <w:endnote w:type="continuationSeparator" w:id="0">
    <w:p w14:paraId="43458BE1" w14:textId="77777777" w:rsidR="003641E9" w:rsidRDefault="0036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ssistant">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Rubik Light">
    <w:altName w:val="Calibri"/>
    <w:charset w:val="00"/>
    <w:family w:val="auto"/>
    <w:pitch w:val="variable"/>
    <w:sig w:usb0="A0000A6F" w:usb1="4000205B" w:usb2="00000000" w:usb3="00000000" w:csb0="000000B7" w:csb1="00000000"/>
  </w:font>
  <w:font w:name="Rubik">
    <w:altName w:val="Calibri"/>
    <w:charset w:val="00"/>
    <w:family w:val="auto"/>
    <w:pitch w:val="variable"/>
    <w:sig w:usb0="A0000A6F" w:usb1="4000205B" w:usb2="00000000" w:usb3="00000000" w:csb0="000000B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C1F95" w14:textId="77777777" w:rsidR="005C2CB7" w:rsidRDefault="005C2CB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9FE14" w14:textId="77777777" w:rsidR="00D32F75" w:rsidRPr="00582727" w:rsidRDefault="002D3305">
    <w:pPr>
      <w:rPr>
        <w:rFonts w:asciiTheme="majorHAnsi" w:eastAsiaTheme="majorEastAsia" w:hAnsiTheme="majorHAnsi" w:cstheme="majorBidi"/>
      </w:rPr>
    </w:pPr>
    <w:r w:rsidRPr="003131AD">
      <w:rPr>
        <w:noProof/>
      </w:rPr>
      <w:drawing>
        <wp:anchor distT="0" distB="0" distL="114300" distR="114300" simplePos="0" relativeHeight="251661312" behindDoc="1" locked="0" layoutInCell="1" allowOverlap="1" wp14:anchorId="6B503EE0" wp14:editId="00891316">
          <wp:simplePos x="0" y="0"/>
          <wp:positionH relativeFrom="column">
            <wp:posOffset>3996690</wp:posOffset>
          </wp:positionH>
          <wp:positionV relativeFrom="paragraph">
            <wp:posOffset>-44450</wp:posOffset>
          </wp:positionV>
          <wp:extent cx="1908175" cy="1524000"/>
          <wp:effectExtent l="0" t="0" r="0" b="0"/>
          <wp:wrapNone/>
          <wp:docPr id="51755995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908175" cy="1524000"/>
                  </a:xfrm>
                  <a:prstGeom prst="rect">
                    <a:avLst/>
                  </a:prstGeom>
                  <a:noFill/>
                </pic:spPr>
              </pic:pic>
            </a:graphicData>
          </a:graphic>
          <wp14:sizeRelH relativeFrom="margin">
            <wp14:pctWidth>0</wp14:pctWidth>
          </wp14:sizeRelH>
          <wp14:sizeRelV relativeFrom="margin">
            <wp14:pctHeight>0</wp14:pctHeight>
          </wp14:sizeRelV>
        </wp:anchor>
      </w:drawing>
    </w:r>
  </w:p>
  <w:p w14:paraId="5134F9DD" w14:textId="77777777" w:rsidR="00D32F75" w:rsidRPr="00582727" w:rsidRDefault="002D3305" w:rsidP="000E0BA4">
    <w:pPr>
      <w:pStyle w:val="Piedepgina"/>
      <w:jc w:val="center"/>
    </w:pPr>
    <w:r w:rsidRPr="003131AD">
      <w:rPr>
        <w:rFonts w:asciiTheme="majorHAnsi" w:eastAsiaTheme="majorEastAsia" w:hAnsiTheme="majorHAnsi" w:cstheme="majorBidi"/>
        <w:noProof/>
      </w:rPr>
      <mc:AlternateContent>
        <mc:Choice Requires="wps">
          <w:drawing>
            <wp:anchor distT="0" distB="0" distL="114300" distR="114300" simplePos="0" relativeHeight="251660288" behindDoc="0" locked="0" layoutInCell="1" allowOverlap="1" wp14:anchorId="25ADE246" wp14:editId="7960E878">
              <wp:simplePos x="0" y="0"/>
              <wp:positionH relativeFrom="margin">
                <wp:posOffset>6155690</wp:posOffset>
              </wp:positionH>
              <wp:positionV relativeFrom="margin">
                <wp:posOffset>9060180</wp:posOffset>
              </wp:positionV>
              <wp:extent cx="352425" cy="352425"/>
              <wp:effectExtent l="0" t="0" r="9525" b="9525"/>
              <wp:wrapNone/>
              <wp:docPr id="1755791328"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solidFill>
                        <a:srgbClr val="00B050"/>
                      </a:solidFill>
                      <a:ln>
                        <a:noFill/>
                      </a:ln>
                    </wps:spPr>
                    <wps:txbx>
                      <w:txbxContent>
                        <w:p w14:paraId="0C53FC26" w14:textId="77777777" w:rsidR="00D32F75" w:rsidRPr="00582727" w:rsidRDefault="002D3305" w:rsidP="00DF5174">
                          <w:pPr>
                            <w:spacing w:before="100" w:beforeAutospacing="1"/>
                            <w:jc w:val="center"/>
                            <w:rPr>
                              <w:rFonts w:cs="Assistant"/>
                              <w:b/>
                              <w:bCs/>
                              <w:color w:val="FFFFFF" w:themeColor="background1"/>
                              <w:sz w:val="20"/>
                              <w:szCs w:val="20"/>
                            </w:rPr>
                          </w:pPr>
                          <w:r w:rsidRPr="00582727">
                            <w:rPr>
                              <w:rFonts w:cs="Assistant"/>
                              <w:sz w:val="20"/>
                              <w:szCs w:val="20"/>
                            </w:rPr>
                            <w:fldChar w:fldCharType="begin"/>
                          </w:r>
                          <w:r w:rsidRPr="00582727">
                            <w:rPr>
                              <w:rFonts w:cs="Assistant"/>
                              <w:sz w:val="20"/>
                              <w:szCs w:val="20"/>
                            </w:rPr>
                            <w:instrText>PAGE    \* MERGEFORMAT</w:instrText>
                          </w:r>
                          <w:r w:rsidRPr="00582727">
                            <w:rPr>
                              <w:rFonts w:cs="Assistant"/>
                              <w:sz w:val="20"/>
                              <w:szCs w:val="20"/>
                            </w:rPr>
                            <w:fldChar w:fldCharType="separate"/>
                          </w:r>
                          <w:r w:rsidRPr="00582727">
                            <w:rPr>
                              <w:rFonts w:cs="Assistant"/>
                              <w:b/>
                              <w:bCs/>
                              <w:color w:val="FFFFFF" w:themeColor="background1"/>
                              <w:sz w:val="20"/>
                              <w:szCs w:val="20"/>
                            </w:rPr>
                            <w:t>2</w:t>
                          </w:r>
                          <w:r w:rsidRPr="00582727">
                            <w:rPr>
                              <w:rFonts w:cs="Assistant"/>
                              <w:b/>
                              <w:bCs/>
                              <w:color w:val="FFFFFF" w:themeColor="background1"/>
                              <w:sz w:val="20"/>
                              <w:szCs w:val="20"/>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5ADE246" id="Elipse 1" o:spid="_x0000_s1028" style="position:absolute;left:0;text-align:left;margin-left:484.7pt;margin-top:713.4pt;width:27.75pt;height:2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" fillcolor="#00b050" stroked="f">
              <v:textbox>
                <w:txbxContent>
                  <w:p w14:paraId="0C53FC26" w14:textId="77777777" w:rsidR="00D32F75" w:rsidRPr="00582727" w:rsidRDefault="00000000" w:rsidP="00DF5174">
                    <w:pPr>
                      <w:spacing w:before="100" w:beforeAutospacing="1"/>
                      <w:jc w:val="center"/>
                      <w:rPr>
                        <w:rFonts w:cs="Assistant"/>
                        <w:b/>
                        <w:bCs/>
                        <w:color w:val="FFFFFF" w:themeColor="background1"/>
                        <w:sz w:val="20"/>
                        <w:szCs w:val="20"/>
                      </w:rPr>
                    </w:pPr>
                    <w:r w:rsidRPr="00582727">
                      <w:rPr>
                        <w:rFonts w:cs="Assistant"/>
                        <w:sz w:val="20"/>
                        <w:szCs w:val="20"/>
                      </w:rPr>
                      <w:fldChar w:fldCharType="begin"/>
                    </w:r>
                    <w:r w:rsidRPr="00582727">
                      <w:rPr>
                        <w:rFonts w:cs="Assistant"/>
                        <w:sz w:val="20"/>
                        <w:szCs w:val="20"/>
                      </w:rPr>
                      <w:instrText>PAGE    \* MERGEFORMAT</w:instrText>
                    </w:r>
                    <w:r w:rsidRPr="00582727">
                      <w:rPr>
                        <w:rFonts w:cs="Assistant"/>
                        <w:sz w:val="20"/>
                        <w:szCs w:val="20"/>
                      </w:rPr>
                      <w:fldChar w:fldCharType="separate"/>
                    </w:r>
                    <w:r w:rsidRPr="00582727">
                      <w:rPr>
                        <w:rFonts w:cs="Assistant"/>
                        <w:b/>
                        <w:bCs/>
                        <w:color w:val="FFFFFF" w:themeColor="background1"/>
                        <w:sz w:val="20"/>
                        <w:szCs w:val="20"/>
                      </w:rPr>
                      <w:t>2</w:t>
                    </w:r>
                    <w:r w:rsidRPr="00582727">
                      <w:rPr>
                        <w:rFonts w:cs="Assistant"/>
                        <w:b/>
                        <w:bCs/>
                        <w:color w:val="FFFFFF" w:themeColor="background1"/>
                        <w:sz w:val="20"/>
                        <w:szCs w:val="20"/>
                      </w:rPr>
                      <w:fldChar w:fldCharType="end"/>
                    </w:r>
                  </w:p>
                </w:txbxContent>
              </v:textbox>
              <w10:wrap anchorx="margin" anchory="margin"/>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19E99" w14:textId="77777777" w:rsidR="005C2CB7" w:rsidRDefault="005C2C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3C458" w14:textId="77777777" w:rsidR="003641E9" w:rsidRDefault="003641E9">
      <w:pPr>
        <w:spacing w:after="0" w:line="240" w:lineRule="auto"/>
      </w:pPr>
      <w:r>
        <w:separator/>
      </w:r>
    </w:p>
  </w:footnote>
  <w:footnote w:type="continuationSeparator" w:id="0">
    <w:p w14:paraId="76B1E6FB" w14:textId="77777777" w:rsidR="003641E9" w:rsidRDefault="0036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3397E" w14:textId="77777777" w:rsidR="005C2CB7" w:rsidRDefault="005C2CB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2577F" w14:textId="77777777" w:rsidR="00D32F75" w:rsidRPr="00582727" w:rsidRDefault="002D3305" w:rsidP="004949BD">
    <w:pPr>
      <w:pStyle w:val="Encabezado"/>
      <w:spacing w:before="100" w:beforeAutospacing="1"/>
      <w:rPr>
        <w:color w:val="auto"/>
        <w:sz w:val="20"/>
        <w:szCs w:val="12"/>
      </w:rPr>
    </w:pPr>
    <w:r w:rsidRPr="003131AD">
      <w:rPr>
        <w:noProof/>
        <w:color w:val="auto"/>
        <w:sz w:val="20"/>
        <w:szCs w:val="12"/>
      </w:rPr>
      <mc:AlternateContent>
        <mc:Choice Requires="wps">
          <w:drawing>
            <wp:anchor distT="45720" distB="45720" distL="114300" distR="114300" simplePos="0" relativeHeight="251659264" behindDoc="0" locked="0" layoutInCell="1" allowOverlap="1" wp14:anchorId="75F25469" wp14:editId="6C9D3A5A">
              <wp:simplePos x="0" y="0"/>
              <wp:positionH relativeFrom="page">
                <wp:posOffset>2924175</wp:posOffset>
              </wp:positionH>
              <wp:positionV relativeFrom="paragraph">
                <wp:posOffset>-174625</wp:posOffset>
              </wp:positionV>
              <wp:extent cx="4204335" cy="289560"/>
              <wp:effectExtent l="0" t="0" r="571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4335" cy="289560"/>
                      </a:xfrm>
                      <a:prstGeom prst="rect">
                        <a:avLst/>
                      </a:prstGeom>
                      <a:solidFill>
                        <a:srgbClr val="FFFFFF"/>
                      </a:solidFill>
                      <a:ln w="9525">
                        <a:noFill/>
                        <a:miter lim="800000"/>
                        <a:headEnd/>
                        <a:tailEnd/>
                      </a:ln>
                    </wps:spPr>
                    <wps:txbx>
                      <w:txbxContent>
                        <w:p w14:paraId="79A667B1" w14:textId="77777777" w:rsidR="00D32F75" w:rsidRPr="00582727" w:rsidRDefault="002D3305" w:rsidP="00596EFC">
                          <w:pPr>
                            <w:jc w:val="right"/>
                          </w:pPr>
                          <w:r w:rsidRPr="00582727">
                            <w:t>WASABI 2</w:t>
                          </w:r>
                          <w:r w:rsidRPr="001718BF">
                            <w:rPr>
                              <w:vertAlign w:val="superscript"/>
                            </w:rPr>
                            <w:t>nd</w:t>
                          </w:r>
                          <w:r w:rsidRPr="00582727">
                            <w:t xml:space="preserve"> Open Call: Proposal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F25469" id="_x0000_t202" coordsize="21600,21600" o:spt="202" path="m,l,21600r21600,l21600,xe">
              <v:stroke joinstyle="miter"/>
              <v:path gradientshapeok="t" o:connecttype="rect"/>
            </v:shapetype>
            <v:shape id="_x0000_s1027" type="#_x0000_t202" style="position:absolute;left:0;text-align:left;margin-left:230.25pt;margin-top:-13.75pt;width:331.05pt;height:22.8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" stroked="f">
              <v:textbox>
                <w:txbxContent>
                  <w:p w14:paraId="79A667B1" w14:textId="77777777" w:rsidR="00D32F75" w:rsidRPr="00582727" w:rsidRDefault="00000000" w:rsidP="00596EFC">
                    <w:pPr>
                      <w:jc w:val="right"/>
                    </w:pPr>
                    <w:r w:rsidRPr="00582727">
                      <w:t>WASABI 2</w:t>
                    </w:r>
                    <w:r w:rsidRPr="001718BF">
                      <w:rPr>
                        <w:vertAlign w:val="superscript"/>
                      </w:rPr>
                      <w:t>nd</w:t>
                    </w:r>
                    <w:r w:rsidRPr="00582727">
                      <w:t xml:space="preserve"> Open Call: Proposal Template</w:t>
                    </w:r>
                  </w:p>
                </w:txbxContent>
              </v:textbox>
              <w10:wrap type="square" anchorx="page"/>
            </v:shape>
          </w:pict>
        </mc:Fallback>
      </mc:AlternateContent>
    </w:r>
    <w:r w:rsidRPr="003131AD">
      <w:rPr>
        <w:noProof/>
        <w:color w:val="auto"/>
        <w:sz w:val="20"/>
        <w:szCs w:val="12"/>
      </w:rPr>
      <w:drawing>
        <wp:anchor distT="0" distB="0" distL="114300" distR="114300" simplePos="0" relativeHeight="251662336" behindDoc="0" locked="0" layoutInCell="1" allowOverlap="1" wp14:anchorId="66D4726C" wp14:editId="7F369071">
          <wp:simplePos x="0" y="0"/>
          <wp:positionH relativeFrom="column">
            <wp:posOffset>-226060</wp:posOffset>
          </wp:positionH>
          <wp:positionV relativeFrom="paragraph">
            <wp:posOffset>-297815</wp:posOffset>
          </wp:positionV>
          <wp:extent cx="1962785" cy="609600"/>
          <wp:effectExtent l="0" t="0" r="0" b="0"/>
          <wp:wrapNone/>
          <wp:docPr id="167040011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962785" cy="609600"/>
                  </a:xfrm>
                  <a:prstGeom prst="rect">
                    <a:avLst/>
                  </a:prstGeom>
                  <a:noFill/>
                </pic:spPr>
              </pic:pic>
            </a:graphicData>
          </a:graphic>
          <wp14:sizeRelH relativeFrom="margin">
            <wp14:pctWidth>0</wp14:pctWidth>
          </wp14:sizeRelH>
          <wp14:sizeRelV relativeFrom="margin">
            <wp14:pctHeight>0</wp14:pctHeight>
          </wp14:sizeRelV>
        </wp:anchor>
      </w:drawing>
    </w:r>
  </w:p>
  <w:p w14:paraId="6C2393C0" w14:textId="77777777" w:rsidR="00D32F75" w:rsidRPr="00582727" w:rsidRDefault="00D32F75" w:rsidP="004949BD">
    <w:pPr>
      <w:pStyle w:val="Encabezado"/>
      <w:spacing w:before="100" w:beforeAutospacing="1"/>
      <w:rPr>
        <w:color w:val="auto"/>
        <w:sz w:val="20"/>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B726" w14:textId="77777777" w:rsidR="005C2CB7" w:rsidRDefault="005C2C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344AC"/>
    <w:multiLevelType w:val="multilevel"/>
    <w:tmpl w:val="648EF7E8"/>
    <w:lvl w:ilvl="0">
      <w:start w:val="1"/>
      <w:numFmt w:val="decimal"/>
      <w:lvlText w:val="%1."/>
      <w:lvlJc w:val="left"/>
      <w:pPr>
        <w:ind w:left="504" w:hanging="50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DF559C1"/>
    <w:multiLevelType w:val="hybridMultilevel"/>
    <w:tmpl w:val="28047096"/>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303D3E3F"/>
    <w:multiLevelType w:val="multilevel"/>
    <w:tmpl w:val="75A00982"/>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color w:val="4472C4" w:themeColor="accent1"/>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35443E27"/>
    <w:multiLevelType w:val="multilevel"/>
    <w:tmpl w:val="A5CE7676"/>
    <w:lvl w:ilvl="0">
      <w:start w:val="1"/>
      <w:numFmt w:val="decimal"/>
      <w:lvlText w:val="%1"/>
      <w:lvlJc w:val="left"/>
      <w:pPr>
        <w:ind w:left="432" w:hanging="432"/>
      </w:pPr>
      <w:rPr>
        <w:rFonts w:hint="default"/>
        <w:color w:val="4FBE98"/>
      </w:rPr>
    </w:lvl>
    <w:lvl w:ilvl="1">
      <w:start w:val="1"/>
      <w:numFmt w:val="decimal"/>
      <w:lvlText w:val="%1.%2"/>
      <w:lvlJc w:val="left"/>
      <w:pPr>
        <w:ind w:left="576" w:hanging="576"/>
      </w:pPr>
      <w:rPr>
        <w:color w:val="00B0F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61C370F"/>
    <w:multiLevelType w:val="multilevel"/>
    <w:tmpl w:val="54887314"/>
    <w:lvl w:ilvl="0">
      <w:start w:val="1"/>
      <w:numFmt w:val="decimal"/>
      <w:pStyle w:val="Ttulo1"/>
      <w:lvlText w:val="%1"/>
      <w:lvlJc w:val="left"/>
      <w:pPr>
        <w:ind w:left="432" w:hanging="432"/>
      </w:pPr>
      <w:rPr>
        <w:rFonts w:hint="default"/>
        <w:b/>
        <w:i w:val="0"/>
        <w:color w:val="4FBE98"/>
      </w:rPr>
    </w:lvl>
    <w:lvl w:ilvl="1">
      <w:start w:val="1"/>
      <w:numFmt w:val="decimal"/>
      <w:pStyle w:val="Ttulo2"/>
      <w:lvlText w:val="%1.%2"/>
      <w:lvlJc w:val="left"/>
      <w:pPr>
        <w:ind w:left="576" w:hanging="576"/>
      </w:pPr>
      <w:rPr>
        <w:color w:val="00B0F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5C1C6A35"/>
    <w:multiLevelType w:val="hybridMultilevel"/>
    <w:tmpl w:val="51047AE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706D4594"/>
    <w:multiLevelType w:val="hybridMultilevel"/>
    <w:tmpl w:val="732E1DCE"/>
    <w:lvl w:ilvl="0" w:tplc="D2E43174">
      <w:start w:val="1"/>
      <w:numFmt w:val="bullet"/>
      <w:lvlText w:val=""/>
      <w:lvlJc w:val="left"/>
      <w:pPr>
        <w:ind w:left="720" w:hanging="360"/>
      </w:pPr>
      <w:rPr>
        <w:rFonts w:ascii="Symbol" w:hAnsi="Symbol" w:hint="default"/>
        <w:color w:val="7F7F7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48196028">
    <w:abstractNumId w:val="5"/>
  </w:num>
  <w:num w:numId="2" w16cid:durableId="1658264243">
    <w:abstractNumId w:val="6"/>
  </w:num>
  <w:num w:numId="3" w16cid:durableId="967978718">
    <w:abstractNumId w:val="1"/>
  </w:num>
  <w:num w:numId="4" w16cid:durableId="1319194054">
    <w:abstractNumId w:val="2"/>
  </w:num>
  <w:num w:numId="5" w16cid:durableId="1619068872">
    <w:abstractNumId w:val="3"/>
  </w:num>
  <w:num w:numId="6" w16cid:durableId="1594507962">
    <w:abstractNumId w:val="3"/>
  </w:num>
  <w:num w:numId="7" w16cid:durableId="680202242">
    <w:abstractNumId w:val="3"/>
  </w:num>
  <w:num w:numId="8" w16cid:durableId="743718143">
    <w:abstractNumId w:val="4"/>
  </w:num>
  <w:num w:numId="9" w16cid:durableId="181434147">
    <w:abstractNumId w:val="0"/>
  </w:num>
  <w:num w:numId="10" w16cid:durableId="543294187">
    <w:abstractNumId w:val="4"/>
  </w:num>
  <w:num w:numId="11" w16cid:durableId="1337733319">
    <w:abstractNumId w:val="4"/>
  </w:num>
  <w:num w:numId="12" w16cid:durableId="732236409">
    <w:abstractNumId w:val="4"/>
  </w:num>
  <w:num w:numId="13" w16cid:durableId="579949528">
    <w:abstractNumId w:val="4"/>
  </w:num>
  <w:num w:numId="14" w16cid:durableId="444009476">
    <w:abstractNumId w:val="4"/>
  </w:num>
  <w:num w:numId="15" w16cid:durableId="902721572">
    <w:abstractNumId w:val="4"/>
  </w:num>
  <w:num w:numId="16" w16cid:durableId="1037000905">
    <w:abstractNumId w:val="4"/>
    <w:lvlOverride w:ilvl="0">
      <w:startOverride w:val="3"/>
    </w:lvlOverride>
  </w:num>
  <w:num w:numId="17" w16cid:durableId="105586312">
    <w:abstractNumId w:val="4"/>
  </w:num>
  <w:num w:numId="18" w16cid:durableId="438572030">
    <w:abstractNumId w:val="4"/>
    <w:lvlOverride w:ilvl="0">
      <w:startOverride w:val="3"/>
    </w:lvlOverride>
  </w:num>
  <w:num w:numId="19" w16cid:durableId="1103959339">
    <w:abstractNumId w:val="4"/>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163"/>
    <w:rsid w:val="00013853"/>
    <w:rsid w:val="00176962"/>
    <w:rsid w:val="002424A2"/>
    <w:rsid w:val="002D3305"/>
    <w:rsid w:val="0032135E"/>
    <w:rsid w:val="003507CF"/>
    <w:rsid w:val="003641E9"/>
    <w:rsid w:val="00364B08"/>
    <w:rsid w:val="00400163"/>
    <w:rsid w:val="00585FC7"/>
    <w:rsid w:val="005C2CB7"/>
    <w:rsid w:val="007562A5"/>
    <w:rsid w:val="00781A70"/>
    <w:rsid w:val="00A636FD"/>
    <w:rsid w:val="00CF09E8"/>
    <w:rsid w:val="00D32F75"/>
    <w:rsid w:val="00DC6635"/>
    <w:rsid w:val="00DF392F"/>
    <w:rsid w:val="00E17E75"/>
    <w:rsid w:val="00E94325"/>
    <w:rsid w:val="00F456B0"/>
    <w:rsid w:val="00F803BA"/>
    <w:rsid w:val="00F874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746F6"/>
  <w15:chartTrackingRefBased/>
  <w15:docId w15:val="{91E6C9DC-37B1-4DE9-9799-0DC36CFA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63"/>
    <w:pPr>
      <w:spacing w:after="120" w:line="240" w:lineRule="atLeast"/>
      <w:jc w:val="both"/>
    </w:pPr>
    <w:rPr>
      <w:rFonts w:ascii="Assistant" w:hAnsi="Assistant"/>
      <w:kern w:val="0"/>
      <w:sz w:val="22"/>
      <w:szCs w:val="22"/>
      <w:lang w:val="en-GB"/>
      <w14:ligatures w14:val="none"/>
    </w:rPr>
  </w:style>
  <w:style w:type="paragraph" w:styleId="Ttulo1">
    <w:name w:val="heading 1"/>
    <w:basedOn w:val="Normal"/>
    <w:next w:val="Normal"/>
    <w:link w:val="Ttulo1Car"/>
    <w:autoRedefine/>
    <w:uiPriority w:val="9"/>
    <w:qFormat/>
    <w:rsid w:val="00176962"/>
    <w:pPr>
      <w:keepNext/>
      <w:keepLines/>
      <w:numPr>
        <w:numId w:val="12"/>
      </w:numPr>
      <w:spacing w:before="480" w:after="240"/>
      <w:outlineLvl w:val="0"/>
    </w:pPr>
    <w:rPr>
      <w:rFonts w:eastAsiaTheme="majorEastAsia" w:cstheme="majorBidi"/>
      <w:bCs/>
      <w:caps/>
      <w:color w:val="44546A" w:themeColor="text2"/>
      <w:sz w:val="40"/>
      <w:szCs w:val="28"/>
    </w:rPr>
  </w:style>
  <w:style w:type="paragraph" w:styleId="Ttulo2">
    <w:name w:val="heading 2"/>
    <w:basedOn w:val="Normal"/>
    <w:next w:val="Normal"/>
    <w:link w:val="Ttulo2Car"/>
    <w:uiPriority w:val="9"/>
    <w:unhideWhenUsed/>
    <w:qFormat/>
    <w:rsid w:val="00F456B0"/>
    <w:pPr>
      <w:keepNext/>
      <w:keepLines/>
      <w:numPr>
        <w:ilvl w:val="1"/>
        <w:numId w:val="12"/>
      </w:numPr>
      <w:spacing w:before="360"/>
      <w:outlineLvl w:val="1"/>
    </w:pPr>
    <w:rPr>
      <w:rFonts w:eastAsiaTheme="majorEastAsia" w:cstheme="majorBidi"/>
      <w:b/>
      <w:color w:val="0B2E37"/>
      <w:sz w:val="32"/>
      <w:szCs w:val="32"/>
      <w:shd w:val="clear" w:color="auto" w:fill="FFFFFF"/>
    </w:rPr>
  </w:style>
  <w:style w:type="paragraph" w:styleId="Ttulo3">
    <w:name w:val="heading 3"/>
    <w:basedOn w:val="Normal"/>
    <w:next w:val="Normal"/>
    <w:link w:val="Ttulo3Car"/>
    <w:uiPriority w:val="9"/>
    <w:unhideWhenUsed/>
    <w:qFormat/>
    <w:rsid w:val="00400163"/>
    <w:pPr>
      <w:keepNext/>
      <w:keepLines/>
      <w:numPr>
        <w:ilvl w:val="2"/>
        <w:numId w:val="12"/>
      </w:numPr>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unhideWhenUsed/>
    <w:qFormat/>
    <w:rsid w:val="00400163"/>
    <w:pPr>
      <w:keepNext/>
      <w:keepLines/>
      <w:numPr>
        <w:ilvl w:val="3"/>
        <w:numId w:val="12"/>
      </w:numPr>
      <w:spacing w:before="80" w:after="40"/>
      <w:outlineLvl w:val="3"/>
    </w:pPr>
    <w:rPr>
      <w:rFonts w:eastAsiaTheme="majorEastAsia" w:cstheme="majorBidi"/>
      <w:i/>
      <w:iCs/>
      <w:color w:val="2F5496" w:themeColor="accent1" w:themeShade="BF"/>
    </w:rPr>
  </w:style>
  <w:style w:type="paragraph" w:styleId="Ttulo5">
    <w:name w:val="heading 5"/>
    <w:aliases w:val="Tabla/Figura"/>
    <w:basedOn w:val="Normal"/>
    <w:next w:val="Normal"/>
    <w:link w:val="Ttulo5Car"/>
    <w:uiPriority w:val="9"/>
    <w:unhideWhenUsed/>
    <w:qFormat/>
    <w:rsid w:val="00400163"/>
    <w:pPr>
      <w:keepNext/>
      <w:keepLines/>
      <w:numPr>
        <w:ilvl w:val="4"/>
        <w:numId w:val="12"/>
      </w:numPr>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00163"/>
    <w:pPr>
      <w:keepNext/>
      <w:keepLines/>
      <w:numPr>
        <w:ilvl w:val="5"/>
        <w:numId w:val="12"/>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00163"/>
    <w:pPr>
      <w:keepNext/>
      <w:keepLines/>
      <w:numPr>
        <w:ilvl w:val="6"/>
        <w:numId w:val="12"/>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00163"/>
    <w:pPr>
      <w:keepNext/>
      <w:keepLines/>
      <w:numPr>
        <w:ilvl w:val="7"/>
        <w:numId w:val="12"/>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00163"/>
    <w:pPr>
      <w:keepNext/>
      <w:keepLines/>
      <w:numPr>
        <w:ilvl w:val="8"/>
        <w:numId w:val="12"/>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6962"/>
    <w:rPr>
      <w:rFonts w:ascii="Assistant" w:eastAsiaTheme="majorEastAsia" w:hAnsi="Assistant" w:cstheme="majorBidi"/>
      <w:bCs/>
      <w:caps/>
      <w:color w:val="44546A" w:themeColor="text2"/>
      <w:kern w:val="0"/>
      <w:sz w:val="40"/>
      <w:szCs w:val="28"/>
      <w:lang w:val="en-GB"/>
      <w14:ligatures w14:val="none"/>
    </w:rPr>
  </w:style>
  <w:style w:type="character" w:customStyle="1" w:styleId="Ttulo2Car">
    <w:name w:val="Título 2 Car"/>
    <w:basedOn w:val="Fuentedeprrafopredeter"/>
    <w:link w:val="Ttulo2"/>
    <w:uiPriority w:val="9"/>
    <w:rsid w:val="00F456B0"/>
    <w:rPr>
      <w:rFonts w:ascii="Assistant" w:eastAsiaTheme="majorEastAsia" w:hAnsi="Assistant" w:cstheme="majorBidi"/>
      <w:b/>
      <w:color w:val="0B2E37"/>
      <w:kern w:val="0"/>
      <w:sz w:val="32"/>
      <w:szCs w:val="32"/>
      <w:lang w:val="en-GB"/>
      <w14:ligatures w14:val="none"/>
    </w:rPr>
  </w:style>
  <w:style w:type="character" w:customStyle="1" w:styleId="Ttulo3Car">
    <w:name w:val="Título 3 Car"/>
    <w:basedOn w:val="Fuentedeprrafopredeter"/>
    <w:link w:val="Ttulo3"/>
    <w:uiPriority w:val="9"/>
    <w:semiHidden/>
    <w:rsid w:val="0040016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00163"/>
    <w:rPr>
      <w:rFonts w:eastAsiaTheme="majorEastAsia" w:cstheme="majorBidi"/>
      <w:i/>
      <w:iCs/>
      <w:color w:val="2F5496" w:themeColor="accent1" w:themeShade="BF"/>
    </w:rPr>
  </w:style>
  <w:style w:type="character" w:customStyle="1" w:styleId="Ttulo5Car">
    <w:name w:val="Título 5 Car"/>
    <w:aliases w:val="Tabla/Figura Car"/>
    <w:basedOn w:val="Fuentedeprrafopredeter"/>
    <w:link w:val="Ttulo5"/>
    <w:uiPriority w:val="9"/>
    <w:semiHidden/>
    <w:rsid w:val="00400163"/>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0016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0016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0016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00163"/>
    <w:rPr>
      <w:rFonts w:eastAsiaTheme="majorEastAsia" w:cstheme="majorBidi"/>
      <w:color w:val="272727" w:themeColor="text1" w:themeTint="D8"/>
    </w:rPr>
  </w:style>
  <w:style w:type="paragraph" w:styleId="Ttulo">
    <w:name w:val="Title"/>
    <w:aliases w:val="Título Portada"/>
    <w:basedOn w:val="Normal"/>
    <w:next w:val="Normal"/>
    <w:link w:val="TtuloCar"/>
    <w:uiPriority w:val="10"/>
    <w:qFormat/>
    <w:rsid w:val="004001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aliases w:val="Título Portada Car"/>
    <w:basedOn w:val="Fuentedeprrafopredeter"/>
    <w:link w:val="Ttulo"/>
    <w:uiPriority w:val="10"/>
    <w:rsid w:val="00400163"/>
    <w:rPr>
      <w:rFonts w:asciiTheme="majorHAnsi" w:eastAsiaTheme="majorEastAsia" w:hAnsiTheme="majorHAnsi" w:cstheme="majorBidi"/>
      <w:spacing w:val="-10"/>
      <w:kern w:val="28"/>
      <w:sz w:val="56"/>
      <w:szCs w:val="56"/>
    </w:rPr>
  </w:style>
  <w:style w:type="paragraph" w:styleId="Subttulo">
    <w:name w:val="Subtitle"/>
    <w:aliases w:val="Subtitle AI REGIO"/>
    <w:basedOn w:val="Normal"/>
    <w:next w:val="Normal"/>
    <w:link w:val="SubttuloCar"/>
    <w:uiPriority w:val="11"/>
    <w:qFormat/>
    <w:rsid w:val="00400163"/>
    <w:pPr>
      <w:numPr>
        <w:ilvl w:val="1"/>
      </w:numPr>
    </w:pPr>
    <w:rPr>
      <w:rFonts w:eastAsiaTheme="majorEastAsia" w:cstheme="majorBidi"/>
      <w:color w:val="595959" w:themeColor="text1" w:themeTint="A6"/>
      <w:spacing w:val="15"/>
      <w:sz w:val="28"/>
      <w:szCs w:val="28"/>
    </w:rPr>
  </w:style>
  <w:style w:type="character" w:customStyle="1" w:styleId="SubttuloCar">
    <w:name w:val="Subtítulo Car"/>
    <w:aliases w:val="Subtitle AI REGIO Car"/>
    <w:basedOn w:val="Fuentedeprrafopredeter"/>
    <w:link w:val="Subttulo"/>
    <w:uiPriority w:val="11"/>
    <w:rsid w:val="0040016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00163"/>
    <w:pPr>
      <w:spacing w:before="160"/>
      <w:jc w:val="center"/>
    </w:pPr>
    <w:rPr>
      <w:i/>
      <w:iCs/>
      <w:color w:val="404040" w:themeColor="text1" w:themeTint="BF"/>
    </w:rPr>
  </w:style>
  <w:style w:type="character" w:customStyle="1" w:styleId="CitaCar">
    <w:name w:val="Cita Car"/>
    <w:basedOn w:val="Fuentedeprrafopredeter"/>
    <w:link w:val="Cita"/>
    <w:uiPriority w:val="29"/>
    <w:rsid w:val="00400163"/>
    <w:rPr>
      <w:i/>
      <w:iCs/>
      <w:color w:val="404040" w:themeColor="text1" w:themeTint="BF"/>
    </w:rPr>
  </w:style>
  <w:style w:type="paragraph" w:styleId="Prrafodelista">
    <w:name w:val="List Paragraph"/>
    <w:aliases w:val="List Paragraph AI REGIO,Lista viñetas,3 Txt tabla,obr-tab,Odrážky_GMES,bullet point,Bullet List,FooterText,Viñetas (Inicio Parrafo),1st level - Bullet List Paragraph,Lettre d'introduction,List Paragraph1,Paragraphe de liste1,Heading 2_s"/>
    <w:basedOn w:val="Normal"/>
    <w:link w:val="PrrafodelistaCar"/>
    <w:uiPriority w:val="34"/>
    <w:qFormat/>
    <w:rsid w:val="00400163"/>
    <w:pPr>
      <w:ind w:left="720"/>
      <w:contextualSpacing/>
    </w:pPr>
  </w:style>
  <w:style w:type="character" w:styleId="nfasisintenso">
    <w:name w:val="Intense Emphasis"/>
    <w:basedOn w:val="Fuentedeprrafopredeter"/>
    <w:uiPriority w:val="21"/>
    <w:qFormat/>
    <w:rsid w:val="00400163"/>
    <w:rPr>
      <w:i/>
      <w:iCs/>
      <w:color w:val="2F5496" w:themeColor="accent1" w:themeShade="BF"/>
    </w:rPr>
  </w:style>
  <w:style w:type="paragraph" w:styleId="Citadestacada">
    <w:name w:val="Intense Quote"/>
    <w:basedOn w:val="Normal"/>
    <w:next w:val="Normal"/>
    <w:link w:val="CitadestacadaCar"/>
    <w:uiPriority w:val="30"/>
    <w:qFormat/>
    <w:rsid w:val="004001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00163"/>
    <w:rPr>
      <w:i/>
      <w:iCs/>
      <w:color w:val="2F5496" w:themeColor="accent1" w:themeShade="BF"/>
    </w:rPr>
  </w:style>
  <w:style w:type="character" w:styleId="Referenciaintensa">
    <w:name w:val="Intense Reference"/>
    <w:basedOn w:val="Fuentedeprrafopredeter"/>
    <w:uiPriority w:val="32"/>
    <w:qFormat/>
    <w:rsid w:val="00400163"/>
    <w:rPr>
      <w:b/>
      <w:bCs/>
      <w:smallCaps/>
      <w:color w:val="2F5496" w:themeColor="accent1" w:themeShade="BF"/>
      <w:spacing w:val="5"/>
    </w:rPr>
  </w:style>
  <w:style w:type="paragraph" w:styleId="TtuloTDC">
    <w:name w:val="TOC Heading"/>
    <w:basedOn w:val="Ttulo1"/>
    <w:next w:val="Normal"/>
    <w:uiPriority w:val="39"/>
    <w:unhideWhenUsed/>
    <w:qFormat/>
    <w:rsid w:val="00400163"/>
    <w:pPr>
      <w:jc w:val="right"/>
      <w:outlineLvl w:val="9"/>
    </w:pPr>
    <w:rPr>
      <w:bCs w:val="0"/>
      <w:caps w:val="0"/>
      <w:lang w:val="en-US" w:eastAsia="es-ES"/>
    </w:rPr>
  </w:style>
  <w:style w:type="paragraph" w:styleId="TDC1">
    <w:name w:val="toc 1"/>
    <w:basedOn w:val="Normal"/>
    <w:next w:val="Normal"/>
    <w:autoRedefine/>
    <w:uiPriority w:val="39"/>
    <w:unhideWhenUsed/>
    <w:qFormat/>
    <w:rsid w:val="00400163"/>
    <w:pPr>
      <w:tabs>
        <w:tab w:val="left" w:pos="440"/>
        <w:tab w:val="right" w:leader="dot" w:pos="10204"/>
      </w:tabs>
      <w:spacing w:before="240" w:after="100"/>
    </w:pPr>
    <w:rPr>
      <w:b/>
      <w:bCs/>
      <w:noProof/>
    </w:rPr>
  </w:style>
  <w:style w:type="paragraph" w:styleId="TDC2">
    <w:name w:val="toc 2"/>
    <w:basedOn w:val="Normal"/>
    <w:next w:val="Normal"/>
    <w:autoRedefine/>
    <w:uiPriority w:val="39"/>
    <w:unhideWhenUsed/>
    <w:qFormat/>
    <w:rsid w:val="00400163"/>
    <w:pPr>
      <w:tabs>
        <w:tab w:val="right" w:leader="dot" w:pos="10194"/>
      </w:tabs>
      <w:spacing w:after="100"/>
      <w:ind w:left="220"/>
    </w:pPr>
  </w:style>
  <w:style w:type="character" w:styleId="Hipervnculo">
    <w:name w:val="Hyperlink"/>
    <w:basedOn w:val="Fuentedeprrafopredeter"/>
    <w:uiPriority w:val="99"/>
    <w:unhideWhenUsed/>
    <w:rsid w:val="00400163"/>
    <w:rPr>
      <w:color w:val="0563C1" w:themeColor="hyperlink"/>
      <w:u w:val="single"/>
    </w:rPr>
  </w:style>
  <w:style w:type="table" w:styleId="Tablaconcuadrcula">
    <w:name w:val="Table Grid"/>
    <w:aliases w:val="TabelEcorys"/>
    <w:basedOn w:val="Tablanormal"/>
    <w:uiPriority w:val="39"/>
    <w:rsid w:val="0040016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00163"/>
    <w:pPr>
      <w:tabs>
        <w:tab w:val="center" w:pos="4252"/>
        <w:tab w:val="right" w:pos="8504"/>
      </w:tabs>
      <w:spacing w:line="240" w:lineRule="auto"/>
      <w:jc w:val="right"/>
    </w:pPr>
    <w:rPr>
      <w:rFonts w:ascii="Rubik Light" w:hAnsi="Rubik Light"/>
      <w:caps/>
      <w:color w:val="000000" w:themeColor="text1"/>
      <w:sz w:val="36"/>
    </w:rPr>
  </w:style>
  <w:style w:type="character" w:customStyle="1" w:styleId="EncabezadoCar">
    <w:name w:val="Encabezado Car"/>
    <w:basedOn w:val="Fuentedeprrafopredeter"/>
    <w:link w:val="Encabezado"/>
    <w:uiPriority w:val="99"/>
    <w:rsid w:val="00400163"/>
    <w:rPr>
      <w:rFonts w:ascii="Rubik Light" w:hAnsi="Rubik Light"/>
      <w:caps/>
      <w:color w:val="000000" w:themeColor="text1"/>
      <w:kern w:val="0"/>
      <w:sz w:val="36"/>
      <w:szCs w:val="22"/>
      <w:lang w:val="en-GB"/>
      <w14:ligatures w14:val="none"/>
    </w:rPr>
  </w:style>
  <w:style w:type="paragraph" w:styleId="Piedepgina">
    <w:name w:val="footer"/>
    <w:basedOn w:val="Normal"/>
    <w:link w:val="PiedepginaCar"/>
    <w:uiPriority w:val="99"/>
    <w:unhideWhenUsed/>
    <w:rsid w:val="00400163"/>
    <w:pPr>
      <w:tabs>
        <w:tab w:val="center" w:pos="4252"/>
        <w:tab w:val="right" w:pos="8504"/>
      </w:tabs>
      <w:spacing w:line="240" w:lineRule="auto"/>
    </w:pPr>
    <w:rPr>
      <w:rFonts w:ascii="Rubik" w:hAnsi="Rubik"/>
    </w:rPr>
  </w:style>
  <w:style w:type="character" w:customStyle="1" w:styleId="PiedepginaCar">
    <w:name w:val="Pie de página Car"/>
    <w:basedOn w:val="Fuentedeprrafopredeter"/>
    <w:link w:val="Piedepgina"/>
    <w:uiPriority w:val="99"/>
    <w:rsid w:val="00400163"/>
    <w:rPr>
      <w:rFonts w:ascii="Rubik" w:hAnsi="Rubik"/>
      <w:kern w:val="0"/>
      <w:sz w:val="22"/>
      <w:szCs w:val="22"/>
      <w:lang w:val="en-GB"/>
      <w14:ligatures w14:val="none"/>
    </w:rPr>
  </w:style>
  <w:style w:type="character" w:customStyle="1" w:styleId="PrrafodelistaCar">
    <w:name w:val="Párrafo de lista Car"/>
    <w:aliases w:val="List Paragraph AI REGIO Car,Lista viñetas Car,3 Txt tabla Car,obr-tab Car,Odrážky_GMES Car,bullet point Car,Bullet List Car,FooterText Car,Viñetas (Inicio Parrafo) Car,1st level - Bullet List Paragraph Car,Lettre d'introduction Car"/>
    <w:basedOn w:val="Fuentedeprrafopredeter"/>
    <w:link w:val="Prrafodelista"/>
    <w:uiPriority w:val="34"/>
    <w:qFormat/>
    <w:locked/>
    <w:rsid w:val="00400163"/>
  </w:style>
  <w:style w:type="table" w:styleId="Tablaconcuadrcula4-nfasis2">
    <w:name w:val="Grid Table 4 Accent 2"/>
    <w:basedOn w:val="Tablanormal"/>
    <w:uiPriority w:val="49"/>
    <w:rsid w:val="00400163"/>
    <w:pPr>
      <w:spacing w:after="0" w:line="240" w:lineRule="auto"/>
    </w:pPr>
    <w:rPr>
      <w:kern w:val="0"/>
      <w:sz w:val="22"/>
      <w:szCs w:val="22"/>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clara">
    <w:name w:val="Grid Table Light"/>
    <w:basedOn w:val="Tablanormal"/>
    <w:uiPriority w:val="99"/>
    <w:rsid w:val="00400163"/>
    <w:pPr>
      <w:spacing w:after="0" w:line="240" w:lineRule="auto"/>
    </w:pPr>
    <w:rPr>
      <w:kern w:val="0"/>
      <w:sz w:val="22"/>
      <w:szCs w:val="22"/>
      <w:lang w:val="it-IT"/>
      <w14:ligatures w14:val="non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1527</Words>
  <Characters>8403</Characters>
  <Application>Microsoft Office Word</Application>
  <DocSecurity>0</DocSecurity>
  <Lines>70</Lines>
  <Paragraphs>19</Paragraphs>
  <ScaleCrop>false</ScaleCrop>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mgraziadio</dc:creator>
  <cp:keywords/>
  <dc:description/>
  <cp:lastModifiedBy>mgraziadio</cp:lastModifiedBy>
  <cp:revision>11</cp:revision>
  <dcterms:created xsi:type="dcterms:W3CDTF">2025-07-30T09:08:00Z</dcterms:created>
  <dcterms:modified xsi:type="dcterms:W3CDTF">2025-08-07T08:54:00Z</dcterms:modified>
</cp:coreProperties>
</file>